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335CE" w14:textId="77777777" w:rsidR="001E14E6" w:rsidRDefault="001E14E6" w:rsidP="006B2E0B">
      <w:pPr>
        <w:pStyle w:val="Titre2-erasmusenvironnement"/>
        <w:numPr>
          <w:ilvl w:val="0"/>
          <w:numId w:val="0"/>
        </w:numPr>
        <w:ind w:left="360" w:hanging="360"/>
        <w:rPr>
          <w:rFonts w:ascii="Calibri Light" w:hAnsi="Calibri Light" w:cs="Calibri Light"/>
          <w:sz w:val="20"/>
          <w:szCs w:val="20"/>
        </w:rPr>
      </w:pPr>
      <w:bookmarkStart w:id="0" w:name="_Hlk181101244"/>
      <w:bookmarkEnd w:id="0"/>
      <w:r w:rsidRPr="008146F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5111124" wp14:editId="7ACB495F">
            <wp:simplePos x="0" y="0"/>
            <wp:positionH relativeFrom="column">
              <wp:posOffset>2336938</wp:posOffset>
            </wp:positionH>
            <wp:positionV relativeFrom="page">
              <wp:posOffset>3175</wp:posOffset>
            </wp:positionV>
            <wp:extent cx="4314825" cy="4038600"/>
            <wp:effectExtent l="0" t="0" r="3175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3A7CE21F-3B63-4347-1FA5-4B1F9A2A9A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3A7CE21F-3B63-4347-1FA5-4B1F9A2A9A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8107" r="12507"/>
                    <a:stretch/>
                  </pic:blipFill>
                  <pic:spPr>
                    <a:xfrm>
                      <a:off x="0" y="0"/>
                      <a:ext cx="43148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F93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BACF44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3524D35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0CD62D6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4255939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80BFE9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  <w:r w:rsidRPr="008146FA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3CAC3A9" wp14:editId="74C117DD">
            <wp:simplePos x="0" y="0"/>
            <wp:positionH relativeFrom="column">
              <wp:posOffset>-548640</wp:posOffset>
            </wp:positionH>
            <wp:positionV relativeFrom="page">
              <wp:posOffset>2004530</wp:posOffset>
            </wp:positionV>
            <wp:extent cx="4588510" cy="2574290"/>
            <wp:effectExtent l="0" t="0" r="0" b="0"/>
            <wp:wrapNone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1024563B-D6A4-4348-492F-A818D06C86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1024563B-D6A4-4348-492F-A818D06C86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3C96B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0C2D56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D82A257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79AEB9A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2D4D407F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7B021E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B1165A0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35746246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4CEAE548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A6ACA6E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DE4BE8C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B6EB981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1CF6FFE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E082CED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AB06F23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DA49942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223BEEC" w14:textId="77777777" w:rsidR="001E14E6" w:rsidRPr="00C62B23" w:rsidRDefault="001E14E6" w:rsidP="00675E56">
      <w:pPr>
        <w:tabs>
          <w:tab w:val="left" w:pos="0"/>
        </w:tabs>
        <w:ind w:right="-715"/>
        <w:jc w:val="right"/>
        <w:rPr>
          <w:color w:val="929E9E"/>
          <w:sz w:val="58"/>
          <w:szCs w:val="58"/>
        </w:rPr>
      </w:pPr>
      <w:r w:rsidRPr="00DF18A5">
        <w:rPr>
          <w:color w:val="929E9E"/>
          <w:sz w:val="58"/>
          <w:szCs w:val="58"/>
        </w:rPr>
        <w:t>Conception et animation d’ateliers de travail relatifs à la sensibilisation et l’acculturation aux enjeux et aux problématiques du territoire du Programme ALCOTRA</w:t>
      </w:r>
    </w:p>
    <w:p w14:paraId="006013C5" w14:textId="77777777" w:rsidR="001E14E6" w:rsidRDefault="001E14E6" w:rsidP="001E14E6">
      <w:pPr>
        <w:tabs>
          <w:tab w:val="left" w:pos="1853"/>
        </w:tabs>
        <w:ind w:right="-715"/>
        <w:jc w:val="right"/>
        <w:rPr>
          <w:b/>
          <w:bCs/>
          <w:color w:val="ABCC59"/>
          <w:sz w:val="48"/>
          <w:szCs w:val="48"/>
        </w:rPr>
      </w:pPr>
    </w:p>
    <w:p w14:paraId="00E30A3E" w14:textId="1744F09B" w:rsidR="001E14E6" w:rsidRDefault="00EE31D5" w:rsidP="001E14E6">
      <w:pPr>
        <w:tabs>
          <w:tab w:val="left" w:pos="5803"/>
        </w:tabs>
        <w:ind w:right="-573"/>
        <w:jc w:val="right"/>
        <w:rPr>
          <w:b/>
          <w:bCs/>
          <w:color w:val="ABCC59"/>
          <w:sz w:val="48"/>
          <w:szCs w:val="48"/>
        </w:rPr>
      </w:pPr>
      <w:r>
        <w:rPr>
          <w:b/>
          <w:bCs/>
          <w:color w:val="ABCC59"/>
          <w:sz w:val="48"/>
          <w:szCs w:val="48"/>
        </w:rPr>
        <w:t>A</w:t>
      </w:r>
      <w:r w:rsidR="00D25E45" w:rsidRPr="005761BD">
        <w:rPr>
          <w:b/>
          <w:bCs/>
          <w:color w:val="ABCC59"/>
          <w:sz w:val="48"/>
          <w:szCs w:val="48"/>
        </w:rPr>
        <w:t>telier</w:t>
      </w:r>
      <w:r w:rsidR="00D25E45">
        <w:rPr>
          <w:b/>
          <w:bCs/>
          <w:color w:val="ABCC59"/>
          <w:sz w:val="48"/>
          <w:szCs w:val="48"/>
        </w:rPr>
        <w:t xml:space="preserve"> thématique n°</w:t>
      </w:r>
      <w:r w:rsidR="00BE6152">
        <w:rPr>
          <w:b/>
          <w:bCs/>
          <w:color w:val="ABCC59"/>
          <w:sz w:val="48"/>
          <w:szCs w:val="48"/>
        </w:rPr>
        <w:t>2</w:t>
      </w:r>
    </w:p>
    <w:p w14:paraId="210C9D4E" w14:textId="1100857D" w:rsidR="001E14E6" w:rsidRPr="00C66004" w:rsidRDefault="001E14E6" w:rsidP="001E14E6">
      <w:pPr>
        <w:tabs>
          <w:tab w:val="left" w:pos="5803"/>
        </w:tabs>
        <w:ind w:right="-573"/>
        <w:jc w:val="right"/>
        <w:rPr>
          <w:b/>
          <w:bCs/>
          <w:i/>
          <w:iCs/>
          <w:color w:val="ABCC59"/>
          <w:sz w:val="36"/>
          <w:szCs w:val="36"/>
        </w:rPr>
      </w:pPr>
      <w:r>
        <w:fldChar w:fldCharType="begin"/>
      </w:r>
      <w:r>
        <w:instrText xml:space="preserve"> INCLUDEPICTURE "https://encrypted-tbn0.gstatic.com/images?q=tbn:ANd9GcR8pzGnQUSkOQgHOgsodG2mPo5QsUjK5NHnZQ&amp;s" \* MERGEFORMATINET </w:instrText>
      </w:r>
      <w:r>
        <w:fldChar w:fldCharType="end"/>
      </w:r>
      <w:r w:rsidR="00BE6152">
        <w:rPr>
          <w:b/>
          <w:bCs/>
          <w:color w:val="ABCC59"/>
          <w:sz w:val="44"/>
          <w:szCs w:val="44"/>
        </w:rPr>
        <w:t xml:space="preserve"> </w:t>
      </w:r>
      <w:r w:rsidR="00F635A2">
        <w:rPr>
          <w:b/>
          <w:bCs/>
          <w:color w:val="ABCC59"/>
          <w:sz w:val="44"/>
          <w:szCs w:val="44"/>
        </w:rPr>
        <w:t>La mon</w:t>
      </w:r>
      <w:r w:rsidR="00EE31D5">
        <w:rPr>
          <w:b/>
          <w:bCs/>
          <w:color w:val="ABCC59"/>
          <w:sz w:val="44"/>
          <w:szCs w:val="44"/>
        </w:rPr>
        <w:t>t</w:t>
      </w:r>
      <w:r w:rsidR="00F635A2">
        <w:rPr>
          <w:b/>
          <w:bCs/>
          <w:color w:val="ABCC59"/>
          <w:sz w:val="44"/>
          <w:szCs w:val="44"/>
        </w:rPr>
        <w:t>agne durable de demain</w:t>
      </w:r>
    </w:p>
    <w:p w14:paraId="7BFB84B3" w14:textId="77777777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7B1EB17F" w14:textId="28C57F6A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638C59AF" w14:textId="08EA27AF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A5974DB" w14:textId="12993F5B" w:rsidR="001E14E6" w:rsidRPr="008544B9" w:rsidRDefault="001E14E6" w:rsidP="001E14E6">
      <w:pPr>
        <w:rPr>
          <w:rFonts w:ascii="Calibri Light" w:hAnsi="Calibri Light" w:cs="Calibri Light"/>
          <w:b/>
          <w:bCs/>
          <w:sz w:val="20"/>
          <w:szCs w:val="20"/>
        </w:rPr>
      </w:pPr>
      <w:r w:rsidRPr="008544B9">
        <w:rPr>
          <w:rFonts w:ascii="Calibri Light" w:hAnsi="Calibri Light" w:cs="Calibri Light"/>
          <w:b/>
          <w:bCs/>
        </w:rPr>
        <w:t xml:space="preserve"> </w:t>
      </w:r>
    </w:p>
    <w:p w14:paraId="74E4A6B5" w14:textId="0122A928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02DC73F4" w14:textId="3E8952EE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5E591767" w14:textId="5FF0FCBF" w:rsidR="001E14E6" w:rsidRDefault="001E14E6" w:rsidP="001E14E6">
      <w:pPr>
        <w:rPr>
          <w:rFonts w:ascii="Calibri Light" w:hAnsi="Calibri Light" w:cs="Calibri Light"/>
          <w:sz w:val="20"/>
          <w:szCs w:val="20"/>
        </w:rPr>
      </w:pPr>
    </w:p>
    <w:p w14:paraId="1AE3BA5E" w14:textId="0E22EC81" w:rsidR="001E14E6" w:rsidRDefault="00C765E9" w:rsidP="001E14E6">
      <w:pPr>
        <w:jc w:val="center"/>
        <w:rPr>
          <w:rFonts w:ascii="Calibri Light" w:hAnsi="Calibri Light" w:cs="Calibri Light"/>
          <w:sz w:val="20"/>
          <w:szCs w:val="20"/>
        </w:rPr>
      </w:pPr>
      <w:r w:rsidRPr="0085774B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EBD6196" wp14:editId="2E827909">
            <wp:simplePos x="0" y="0"/>
            <wp:positionH relativeFrom="column">
              <wp:posOffset>2741042</wp:posOffset>
            </wp:positionH>
            <wp:positionV relativeFrom="paragraph">
              <wp:posOffset>-290528</wp:posOffset>
            </wp:positionV>
            <wp:extent cx="1076400" cy="824400"/>
            <wp:effectExtent l="0" t="0" r="3175" b="1270"/>
            <wp:wrapSquare wrapText="bothSides"/>
            <wp:docPr id="13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0EDB2FB6-0CB2-6A49-B360-74CE01EE4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0EDB2FB6-0CB2-6A49-B360-74CE01EE40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15A80" w14:textId="5B108B27" w:rsidR="001E14E6" w:rsidRDefault="001E14E6"/>
    <w:p w14:paraId="4FAAA158" w14:textId="24B74BC2" w:rsidR="00C765E9" w:rsidRDefault="00C765E9" w:rsidP="00C765E9">
      <w:pPr>
        <w:jc w:val="both"/>
        <w:rPr>
          <w:rFonts w:cstheme="minorHAnsi"/>
          <w:sz w:val="21"/>
          <w:szCs w:val="21"/>
        </w:rPr>
      </w:pPr>
      <w:r>
        <w:rPr>
          <w:noProof/>
          <w:lang w:eastAsia="fr-FR"/>
        </w:rPr>
        <w:drawing>
          <wp:anchor distT="0" distB="0" distL="114300" distR="114300" simplePos="0" relativeHeight="251684864" behindDoc="0" locked="0" layoutInCell="1" allowOverlap="1" wp14:anchorId="0690E9AD" wp14:editId="0F34BD98">
            <wp:simplePos x="0" y="0"/>
            <wp:positionH relativeFrom="margin">
              <wp:posOffset>1427329</wp:posOffset>
            </wp:positionH>
            <wp:positionV relativeFrom="margin">
              <wp:posOffset>9137414</wp:posOffset>
            </wp:positionV>
            <wp:extent cx="1151890" cy="481965"/>
            <wp:effectExtent l="0" t="0" r="3810" b="635"/>
            <wp:wrapSquare wrapText="bothSides"/>
            <wp:docPr id="20" name="Image 20" descr="Présentation du groupe - Amny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ésentation du groupe - Amnyos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4B9">
        <w:rPr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82816" behindDoc="0" locked="0" layoutInCell="1" allowOverlap="1" wp14:anchorId="3BE8A927" wp14:editId="4D2CE6D2">
            <wp:simplePos x="0" y="0"/>
            <wp:positionH relativeFrom="margin">
              <wp:posOffset>-127889</wp:posOffset>
            </wp:positionH>
            <wp:positionV relativeFrom="margin">
              <wp:posOffset>8979735</wp:posOffset>
            </wp:positionV>
            <wp:extent cx="1609200" cy="68760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74B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6CF45E6" wp14:editId="645C2A63">
            <wp:simplePos x="0" y="0"/>
            <wp:positionH relativeFrom="column">
              <wp:posOffset>-141858</wp:posOffset>
            </wp:positionH>
            <wp:positionV relativeFrom="paragraph">
              <wp:posOffset>-608446</wp:posOffset>
            </wp:positionV>
            <wp:extent cx="2743200" cy="802800"/>
            <wp:effectExtent l="0" t="0" r="0" b="0"/>
            <wp:wrapSquare wrapText="bothSides"/>
            <wp:docPr id="12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0781DB20-5302-7844-AFC7-1BA5A1EC5C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0781DB20-5302-7844-AFC7-1BA5A1EC5C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75277" w14:textId="77777777" w:rsidR="00D25E45" w:rsidRDefault="00D25E45" w:rsidP="00C765E9">
      <w:pPr>
        <w:jc w:val="both"/>
        <w:rPr>
          <w:rFonts w:cstheme="minorHAnsi"/>
          <w:b/>
          <w:bCs/>
        </w:rPr>
      </w:pPr>
    </w:p>
    <w:p w14:paraId="6ABD253C" w14:textId="77777777" w:rsidR="00D25E45" w:rsidRDefault="00D25E45" w:rsidP="00C765E9">
      <w:pPr>
        <w:jc w:val="both"/>
        <w:rPr>
          <w:rFonts w:cstheme="minorHAnsi"/>
          <w:b/>
          <w:bCs/>
        </w:rPr>
      </w:pPr>
    </w:p>
    <w:p w14:paraId="24B4AC30" w14:textId="77777777" w:rsidR="00A80712" w:rsidRDefault="00A80712" w:rsidP="00C765E9">
      <w:pPr>
        <w:jc w:val="both"/>
      </w:pPr>
    </w:p>
    <w:p w14:paraId="6570BCA8" w14:textId="77777777" w:rsidR="00C765E9" w:rsidRPr="00DA47D6" w:rsidRDefault="00C765E9" w:rsidP="00C765E9">
      <w:pPr>
        <w:jc w:val="both"/>
        <w:rPr>
          <w:b/>
          <w:bCs/>
        </w:rPr>
      </w:pPr>
    </w:p>
    <w:p w14:paraId="31026E12" w14:textId="5DC6A481" w:rsidR="00C765E9" w:rsidRPr="00DA47D6" w:rsidRDefault="00D25E45" w:rsidP="00C765E9">
      <w:pPr>
        <w:jc w:val="both"/>
        <w:rPr>
          <w:b/>
          <w:bCs/>
        </w:rPr>
      </w:pPr>
      <w:r w:rsidRPr="00DA47D6">
        <w:rPr>
          <w:b/>
          <w:bCs/>
        </w:rPr>
        <w:t>Atelier thématique n°</w:t>
      </w:r>
      <w:r w:rsidR="00F635A2">
        <w:rPr>
          <w:b/>
          <w:bCs/>
        </w:rPr>
        <w:t>2</w:t>
      </w:r>
      <w:r w:rsidRPr="00DA47D6">
        <w:rPr>
          <w:b/>
          <w:bCs/>
        </w:rPr>
        <w:t> :</w:t>
      </w:r>
      <w:r w:rsidR="00DA47D6" w:rsidRPr="00DA47D6">
        <w:rPr>
          <w:b/>
          <w:bCs/>
        </w:rPr>
        <w:t xml:space="preserve"> </w:t>
      </w:r>
      <w:r w:rsidR="00BE6152">
        <w:rPr>
          <w:b/>
          <w:bCs/>
        </w:rPr>
        <w:t xml:space="preserve">La montagne </w:t>
      </w:r>
      <w:r w:rsidR="00F635A2">
        <w:rPr>
          <w:b/>
          <w:bCs/>
        </w:rPr>
        <w:t xml:space="preserve">durable de demain </w:t>
      </w:r>
    </w:p>
    <w:p w14:paraId="455C9B6C" w14:textId="77777777" w:rsidR="00F635A2" w:rsidRDefault="00F635A2" w:rsidP="00F635A2">
      <w:pPr>
        <w:jc w:val="both"/>
      </w:pPr>
      <w:r>
        <w:t xml:space="preserve">En présentiel, à Chambéry le 13 novembre 2025 après-midi (14h – 16h30) </w:t>
      </w:r>
    </w:p>
    <w:p w14:paraId="3841FD45" w14:textId="77777777" w:rsidR="00F635A2" w:rsidRPr="00F635A2" w:rsidRDefault="00F635A2" w:rsidP="00F635A2">
      <w:pPr>
        <w:jc w:val="both"/>
      </w:pPr>
      <w:r>
        <w:t xml:space="preserve">En distanciel, lien de visioconférence : </w:t>
      </w:r>
      <w:hyperlink r:id="rId17" w:tgtFrame="_blank" w:history="1">
        <w:r w:rsidRPr="00F635A2">
          <w:rPr>
            <w:rStyle w:val="Lienhypertexte"/>
            <w:b/>
            <w:bCs/>
          </w:rPr>
          <w:t>https://auvergnerhonealpes-fr.zoom.us/j/99547967485</w:t>
        </w:r>
      </w:hyperlink>
    </w:p>
    <w:p w14:paraId="0CC357B4" w14:textId="22A68D84" w:rsidR="00F635A2" w:rsidRDefault="00F635A2" w:rsidP="00F635A2">
      <w:pPr>
        <w:jc w:val="both"/>
      </w:pPr>
    </w:p>
    <w:p w14:paraId="3B11565E" w14:textId="77777777" w:rsidR="008078C9" w:rsidRDefault="008078C9" w:rsidP="00C765E9">
      <w:pPr>
        <w:jc w:val="both"/>
      </w:pPr>
    </w:p>
    <w:p w14:paraId="1718E946" w14:textId="77D09BF3" w:rsidR="003E28D4" w:rsidRPr="00584EDE" w:rsidRDefault="00EE31D5" w:rsidP="00F635A2">
      <w:pPr>
        <w:jc w:val="center"/>
        <w:rPr>
          <w:rFonts w:ascii="Calibri" w:hAnsi="Calibri" w:cs="Calibri"/>
          <w:b/>
          <w:bCs/>
          <w:color w:val="ABCC59"/>
        </w:rPr>
      </w:pPr>
      <w:r>
        <w:rPr>
          <w:rFonts w:ascii="Calibri" w:hAnsi="Calibri" w:cs="Calibri"/>
          <w:b/>
          <w:bCs/>
          <w:color w:val="ABCC59"/>
        </w:rPr>
        <w:t xml:space="preserve">Informations et consignes pour l’exercice pratique  </w:t>
      </w:r>
    </w:p>
    <w:p w14:paraId="43EE37DC" w14:textId="24E1DE25" w:rsidR="001206D9" w:rsidRDefault="001206D9" w:rsidP="001206D9">
      <w:pPr>
        <w:jc w:val="both"/>
        <w:rPr>
          <w:rFonts w:ascii="Calibri" w:hAnsi="Calibri" w:cs="Calibri"/>
        </w:rPr>
      </w:pPr>
    </w:p>
    <w:p w14:paraId="00614491" w14:textId="18FBA361" w:rsidR="007D05BC" w:rsidRDefault="007D05BC" w:rsidP="007D05BC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b/>
          <w:bCs/>
        </w:rPr>
      </w:pPr>
      <w:r w:rsidRPr="005761BD">
        <w:rPr>
          <w:rFonts w:ascii="Calibri" w:hAnsi="Calibri" w:cs="Calibri"/>
          <w:b/>
          <w:bCs/>
        </w:rPr>
        <w:t>Séquence n°</w:t>
      </w:r>
      <w:r>
        <w:rPr>
          <w:rFonts w:ascii="Calibri" w:hAnsi="Calibri" w:cs="Calibri"/>
          <w:b/>
          <w:bCs/>
        </w:rPr>
        <w:t>2</w:t>
      </w:r>
      <w:r w:rsidRPr="005761B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Pr="005761B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Ateliers participatifs et prospectifs pour penser la montagne de demain (15h - 16h)</w:t>
      </w:r>
    </w:p>
    <w:p w14:paraId="08B77B83" w14:textId="44B4119D" w:rsidR="00EE31D5" w:rsidRDefault="00EE31D5" w:rsidP="00EE31D5">
      <w:pPr>
        <w:jc w:val="both"/>
        <w:rPr>
          <w:rFonts w:ascii="Calibri" w:hAnsi="Calibri" w:cs="Calibri"/>
          <w:b/>
          <w:bCs/>
        </w:rPr>
      </w:pPr>
    </w:p>
    <w:p w14:paraId="4B1492AB" w14:textId="144BB665" w:rsidR="00EE31D5" w:rsidRPr="00EE31D5" w:rsidRDefault="00EE31D5" w:rsidP="00EE31D5">
      <w:pPr>
        <w:jc w:val="both"/>
        <w:rPr>
          <w:rFonts w:ascii="Calibri" w:hAnsi="Calibri" w:cs="Calibri"/>
          <w:i/>
          <w:iCs/>
        </w:rPr>
      </w:pPr>
      <w:r w:rsidRPr="00EE31D5">
        <w:rPr>
          <w:rFonts w:ascii="Calibri" w:hAnsi="Calibri" w:cs="Calibri"/>
          <w:i/>
          <w:iCs/>
        </w:rPr>
        <w:t>Lors de l’atelier, un exercice pratique à la fois participatif et prospectif vous sera proposé. D’une durée d’une heure, cet exercice vous permettra d’échanger avec vos pairs et de proposer des solutions</w:t>
      </w:r>
      <w:r>
        <w:rPr>
          <w:rFonts w:ascii="Calibri" w:hAnsi="Calibri" w:cs="Calibri"/>
          <w:i/>
          <w:iCs/>
        </w:rPr>
        <w:t xml:space="preserve"> en réponse aux défis auxquels les territoires font et devront faire face</w:t>
      </w:r>
      <w:r w:rsidRPr="00EE31D5">
        <w:rPr>
          <w:rFonts w:ascii="Calibri" w:hAnsi="Calibri" w:cs="Calibri"/>
          <w:i/>
          <w:iCs/>
        </w:rPr>
        <w:t xml:space="preserve"> pour imaginer, ensemble, la montagne de demain.</w:t>
      </w:r>
    </w:p>
    <w:p w14:paraId="1CAEF947" w14:textId="7F9DD93A" w:rsidR="00EE31D5" w:rsidRDefault="00EE31D5" w:rsidP="007D05BC">
      <w:pPr>
        <w:jc w:val="both"/>
        <w:rPr>
          <w:rFonts w:ascii="Calibri" w:hAnsi="Calibri" w:cs="Calibri"/>
          <w:b/>
          <w:bCs/>
        </w:rPr>
      </w:pPr>
    </w:p>
    <w:p w14:paraId="1DFE7FE3" w14:textId="45169E97" w:rsidR="00EE31D5" w:rsidRDefault="00EE31D5" w:rsidP="00EE31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 exercice pratique se déroulera en sous-groupes à partir de scénarii</w:t>
      </w:r>
      <w:r w:rsidR="001964EE">
        <w:rPr>
          <w:rStyle w:val="Appelnotedebasdep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proposés par l’équipe d’animation et qui vous seront déroulés le Jour J !</w:t>
      </w:r>
    </w:p>
    <w:p w14:paraId="1BAEA3D0" w14:textId="4D763584" w:rsidR="00EE31D5" w:rsidRDefault="00EE31D5" w:rsidP="00EE31D5">
      <w:pPr>
        <w:jc w:val="both"/>
        <w:rPr>
          <w:rFonts w:ascii="Calibri" w:hAnsi="Calibri" w:cs="Calibri"/>
        </w:rPr>
      </w:pPr>
    </w:p>
    <w:p w14:paraId="0692F886" w14:textId="217CA007" w:rsidR="00A33A37" w:rsidRDefault="00A33A37" w:rsidP="00EE31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Intrigués, vous </w:t>
      </w:r>
      <w:r w:rsidR="000E0642">
        <w:rPr>
          <w:rFonts w:ascii="Calibri" w:hAnsi="Calibri" w:cs="Calibri"/>
        </w:rPr>
        <w:t xml:space="preserve">souhaitez </w:t>
      </w:r>
      <w:r>
        <w:rPr>
          <w:rFonts w:ascii="Calibri" w:hAnsi="Calibri" w:cs="Calibri"/>
        </w:rPr>
        <w:t>en savoir plus ? Vous trouverez ci-dessous quelques informations pratiques concernant cette séquence.</w:t>
      </w:r>
    </w:p>
    <w:p w14:paraId="084F56DB" w14:textId="66C3C641" w:rsidR="00A33A37" w:rsidRDefault="00A33A37" w:rsidP="00EE31D5">
      <w:pPr>
        <w:jc w:val="both"/>
        <w:rPr>
          <w:rFonts w:ascii="Calibri" w:hAnsi="Calibri" w:cs="Calibri"/>
        </w:rPr>
      </w:pPr>
    </w:p>
    <w:p w14:paraId="6A896331" w14:textId="6FFA4E12" w:rsidR="007D05BC" w:rsidRDefault="00A33A37" w:rsidP="007D05B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L’objectif de cet atelier </w:t>
      </w:r>
      <w:r w:rsidR="007D05BC">
        <w:rPr>
          <w:rFonts w:ascii="Calibri" w:hAnsi="Calibri" w:cs="Calibri"/>
        </w:rPr>
        <w:t>d’écriture « </w:t>
      </w:r>
      <w:r w:rsidR="007D05BC" w:rsidRPr="008049F4">
        <w:rPr>
          <w:rFonts w:ascii="Calibri" w:hAnsi="Calibri" w:cs="Calibri"/>
        </w:rPr>
        <w:t>Réveillons nos</w:t>
      </w:r>
      <w:r w:rsidR="007D05BC">
        <w:rPr>
          <w:rFonts w:ascii="Calibri" w:hAnsi="Calibri" w:cs="Calibri"/>
        </w:rPr>
        <w:t xml:space="preserve"> </w:t>
      </w:r>
      <w:r w:rsidR="007D05BC" w:rsidRPr="008049F4">
        <w:rPr>
          <w:rFonts w:ascii="Calibri" w:hAnsi="Calibri" w:cs="Calibri"/>
        </w:rPr>
        <w:t xml:space="preserve">imaginaires » </w:t>
      </w:r>
      <w:r>
        <w:rPr>
          <w:rFonts w:ascii="Calibri" w:hAnsi="Calibri" w:cs="Calibri"/>
        </w:rPr>
        <w:t>sera donc de</w:t>
      </w:r>
      <w:r w:rsidR="007D05BC" w:rsidRPr="008049F4">
        <w:rPr>
          <w:rFonts w:ascii="Calibri" w:hAnsi="Calibri" w:cs="Calibri"/>
        </w:rPr>
        <w:t xml:space="preserve"> </w:t>
      </w:r>
      <w:r w:rsidR="007D05BC">
        <w:rPr>
          <w:rFonts w:ascii="Calibri" w:hAnsi="Calibri" w:cs="Calibri"/>
        </w:rPr>
        <w:t xml:space="preserve">penser </w:t>
      </w:r>
      <w:r w:rsidR="007D05BC" w:rsidRPr="008049F4">
        <w:rPr>
          <w:rFonts w:ascii="Calibri" w:hAnsi="Calibri" w:cs="Calibri"/>
        </w:rPr>
        <w:t>la réalité d’un territoire</w:t>
      </w:r>
      <w:r w:rsidR="007D05BC">
        <w:rPr>
          <w:rFonts w:ascii="Calibri" w:hAnsi="Calibri" w:cs="Calibri"/>
        </w:rPr>
        <w:t xml:space="preserve"> de montagne </w:t>
      </w:r>
      <w:r w:rsidR="007D05BC" w:rsidRPr="008049F4">
        <w:rPr>
          <w:rFonts w:ascii="Calibri" w:hAnsi="Calibri" w:cs="Calibri"/>
        </w:rPr>
        <w:t>confronté à un</w:t>
      </w:r>
      <w:r w:rsidR="007D05BC">
        <w:rPr>
          <w:rFonts w:ascii="Calibri" w:hAnsi="Calibri" w:cs="Calibri"/>
        </w:rPr>
        <w:t xml:space="preserve"> </w:t>
      </w:r>
      <w:r w:rsidR="007D05BC" w:rsidRPr="008049F4">
        <w:rPr>
          <w:rFonts w:ascii="Calibri" w:hAnsi="Calibri" w:cs="Calibri"/>
        </w:rPr>
        <w:t xml:space="preserve">bouleversement </w:t>
      </w:r>
      <w:r w:rsidR="007D05BC">
        <w:rPr>
          <w:rFonts w:ascii="Calibri" w:hAnsi="Calibri" w:cs="Calibri"/>
        </w:rPr>
        <w:t xml:space="preserve">(que celui-ci soit social, économique, ou encore </w:t>
      </w:r>
      <w:r w:rsidR="007D05BC" w:rsidRPr="008049F4">
        <w:rPr>
          <w:rFonts w:ascii="Calibri" w:hAnsi="Calibri" w:cs="Calibri"/>
        </w:rPr>
        <w:t>climatique</w:t>
      </w:r>
      <w:r w:rsidR="007D05BC">
        <w:rPr>
          <w:rFonts w:ascii="Calibri" w:hAnsi="Calibri" w:cs="Calibri"/>
        </w:rPr>
        <w:t xml:space="preserve">) </w:t>
      </w:r>
      <w:r w:rsidR="007D05BC" w:rsidRPr="008049F4">
        <w:rPr>
          <w:rFonts w:ascii="Calibri" w:hAnsi="Calibri" w:cs="Calibri"/>
        </w:rPr>
        <w:t>et mieux appréhender ses conséquences</w:t>
      </w:r>
      <w:r w:rsidR="007D05BC">
        <w:rPr>
          <w:rFonts w:ascii="Calibri" w:hAnsi="Calibri" w:cs="Calibri"/>
        </w:rPr>
        <w:t xml:space="preserve">, afin d’imaginer </w:t>
      </w:r>
      <w:r w:rsidR="007D05BC" w:rsidRPr="008049F4">
        <w:rPr>
          <w:rFonts w:ascii="Calibri" w:hAnsi="Calibri" w:cs="Calibri"/>
        </w:rPr>
        <w:t>des pistes de</w:t>
      </w:r>
      <w:r w:rsidR="007D05BC">
        <w:rPr>
          <w:rFonts w:ascii="Calibri" w:hAnsi="Calibri" w:cs="Calibri"/>
        </w:rPr>
        <w:t xml:space="preserve"> </w:t>
      </w:r>
      <w:r w:rsidR="007D05BC" w:rsidRPr="008049F4">
        <w:rPr>
          <w:rFonts w:ascii="Calibri" w:hAnsi="Calibri" w:cs="Calibri"/>
        </w:rPr>
        <w:t>solutions, sous la forme d</w:t>
      </w:r>
      <w:r w:rsidR="007D05BC">
        <w:rPr>
          <w:rFonts w:ascii="Calibri" w:hAnsi="Calibri" w:cs="Calibri"/>
        </w:rPr>
        <w:t xml:space="preserve">’un projet de </w:t>
      </w:r>
      <w:r w:rsidR="007D05BC" w:rsidRPr="008049F4">
        <w:rPr>
          <w:rFonts w:ascii="Calibri" w:hAnsi="Calibri" w:cs="Calibri"/>
        </w:rPr>
        <w:t>coopération</w:t>
      </w:r>
      <w:r w:rsidR="007D05BC">
        <w:rPr>
          <w:rFonts w:ascii="Calibri" w:hAnsi="Calibri" w:cs="Calibri"/>
        </w:rPr>
        <w:t>.</w:t>
      </w:r>
    </w:p>
    <w:p w14:paraId="0C3D4EAA" w14:textId="38C516CD" w:rsidR="00FE4BD0" w:rsidRDefault="00FE4BD0" w:rsidP="00FE4BD0">
      <w:pPr>
        <w:rPr>
          <w:rFonts w:ascii="Calibri" w:hAnsi="Calibri" w:cs="Calibri"/>
        </w:rPr>
      </w:pPr>
    </w:p>
    <w:p w14:paraId="7C0894A7" w14:textId="78BECDF3" w:rsidR="00A33A37" w:rsidRDefault="00A33A37" w:rsidP="00FE4BD0">
      <w:pPr>
        <w:rPr>
          <w:rFonts w:ascii="Calibri" w:hAnsi="Calibri" w:cs="Calibri"/>
        </w:rPr>
      </w:pPr>
      <w:r>
        <w:rPr>
          <w:rFonts w:ascii="Calibri" w:hAnsi="Calibri" w:cs="Calibri"/>
        </w:rPr>
        <w:t>Pour cela, vous ne serez pas seuls : cet exercice se déroulera en sous-groupes composés de plusieurs participants (certains sous-groupes travailleront en présentiel, tandis que d’autres seront en visioconférence) et vous serez également guidés par notre équipe d’animation.</w:t>
      </w:r>
    </w:p>
    <w:p w14:paraId="144D211C" w14:textId="77777777" w:rsidR="00FE4BD0" w:rsidRDefault="00FE4BD0" w:rsidP="007D05BC">
      <w:pPr>
        <w:jc w:val="both"/>
        <w:rPr>
          <w:rFonts w:ascii="Calibri" w:hAnsi="Calibri" w:cs="Calibri"/>
        </w:rPr>
      </w:pPr>
    </w:p>
    <w:p w14:paraId="52134146" w14:textId="0B733680" w:rsidR="007D05BC" w:rsidRDefault="007D05BC" w:rsidP="007D05B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Cet exercice sera organisé en </w:t>
      </w:r>
      <w:r w:rsidR="00224604">
        <w:rPr>
          <w:rFonts w:ascii="Calibri" w:hAnsi="Calibri" w:cs="Calibri"/>
        </w:rPr>
        <w:t xml:space="preserve">trois </w:t>
      </w:r>
      <w:r>
        <w:rPr>
          <w:rFonts w:ascii="Calibri" w:hAnsi="Calibri" w:cs="Calibri"/>
        </w:rPr>
        <w:t>étapes :</w:t>
      </w:r>
    </w:p>
    <w:p w14:paraId="47BBEEE0" w14:textId="77777777" w:rsidR="007D05BC" w:rsidRDefault="007D05BC" w:rsidP="007D05BC">
      <w:pPr>
        <w:jc w:val="both"/>
        <w:rPr>
          <w:rFonts w:ascii="Calibri" w:hAnsi="Calibri" w:cs="Calibri"/>
        </w:rPr>
      </w:pPr>
    </w:p>
    <w:p w14:paraId="1CFBE61D" w14:textId="3B0495DC" w:rsidR="00671D33" w:rsidRPr="00871A1A" w:rsidRDefault="00D3410B" w:rsidP="007D05BC">
      <w:pPr>
        <w:jc w:val="both"/>
        <w:rPr>
          <w:rFonts w:ascii="Calibri" w:hAnsi="Calibri" w:cs="Calibri"/>
          <w:b/>
          <w:bCs/>
        </w:rPr>
      </w:pPr>
      <w:r w:rsidRPr="00871A1A">
        <w:rPr>
          <w:rFonts w:ascii="Calibri" w:hAnsi="Calibri" w:cs="Calibri"/>
          <w:b/>
          <w:bCs/>
        </w:rPr>
        <w:t>Etape 1 : Exploration d’un scénario</w:t>
      </w:r>
      <w:r w:rsidR="00071E22" w:rsidRPr="00871A1A">
        <w:rPr>
          <w:rFonts w:ascii="Calibri" w:hAnsi="Calibri" w:cs="Calibri"/>
          <w:b/>
          <w:bCs/>
        </w:rPr>
        <w:t xml:space="preserve"> </w:t>
      </w:r>
      <w:r w:rsidR="001964EE" w:rsidRPr="00871A1A">
        <w:rPr>
          <w:rFonts w:ascii="Calibri" w:hAnsi="Calibri" w:cs="Calibri"/>
          <w:b/>
          <w:bCs/>
        </w:rPr>
        <w:t>(</w:t>
      </w:r>
      <w:r w:rsidR="00071E22" w:rsidRPr="00871A1A">
        <w:rPr>
          <w:rFonts w:ascii="Calibri" w:hAnsi="Calibri" w:cs="Calibri"/>
          <w:b/>
          <w:bCs/>
        </w:rPr>
        <w:t>25</w:t>
      </w:r>
      <w:r w:rsidR="001964EE" w:rsidRPr="00871A1A">
        <w:rPr>
          <w:rFonts w:ascii="Calibri" w:hAnsi="Calibri" w:cs="Calibri"/>
          <w:b/>
          <w:bCs/>
        </w:rPr>
        <w:t xml:space="preserve"> </w:t>
      </w:r>
      <w:r w:rsidR="00071E22" w:rsidRPr="00871A1A">
        <w:rPr>
          <w:rFonts w:ascii="Calibri" w:hAnsi="Calibri" w:cs="Calibri"/>
          <w:b/>
          <w:bCs/>
        </w:rPr>
        <w:t>min</w:t>
      </w:r>
      <w:r w:rsidR="001964EE" w:rsidRPr="00871A1A">
        <w:rPr>
          <w:rFonts w:ascii="Calibri" w:hAnsi="Calibri" w:cs="Calibri"/>
          <w:b/>
          <w:bCs/>
        </w:rPr>
        <w:t>utes)</w:t>
      </w:r>
    </w:p>
    <w:p w14:paraId="406C9BBC" w14:textId="53C590FA" w:rsidR="004E2DA2" w:rsidRDefault="004E2DA2" w:rsidP="007D05B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Chaque sous-groupe échange</w:t>
      </w:r>
      <w:r w:rsidR="00CB2948">
        <w:rPr>
          <w:rFonts w:ascii="Calibri" w:hAnsi="Calibri" w:cs="Calibri"/>
        </w:rPr>
        <w:t>r</w:t>
      </w:r>
      <w:r w:rsidR="00F12BF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sur les conséquences </w:t>
      </w:r>
      <w:r w:rsidR="00BF0B77">
        <w:rPr>
          <w:rFonts w:ascii="Calibri" w:hAnsi="Calibri" w:cs="Calibri"/>
        </w:rPr>
        <w:t>d’un évènement du scénario qui leur sera attribué, du point de vue d’un personnage</w:t>
      </w:r>
      <w:r w:rsidR="001964EE">
        <w:rPr>
          <w:rFonts w:ascii="Calibri" w:hAnsi="Calibri" w:cs="Calibri"/>
        </w:rPr>
        <w:t xml:space="preserve"> </w:t>
      </w:r>
      <w:r w:rsidR="00BF0B77">
        <w:rPr>
          <w:rFonts w:ascii="Calibri" w:hAnsi="Calibri" w:cs="Calibri"/>
        </w:rPr>
        <w:t xml:space="preserve">tiré au sort </w:t>
      </w:r>
      <w:r w:rsidR="00772F38">
        <w:rPr>
          <w:rFonts w:ascii="Calibri" w:hAnsi="Calibri" w:cs="Calibri"/>
        </w:rPr>
        <w:t>(élu</w:t>
      </w:r>
      <w:r w:rsidR="00772859">
        <w:rPr>
          <w:rFonts w:ascii="Calibri" w:hAnsi="Calibri" w:cs="Calibri"/>
        </w:rPr>
        <w:t>, professionnel, citoyen…)</w:t>
      </w:r>
    </w:p>
    <w:p w14:paraId="14442B16" w14:textId="77777777" w:rsidR="00E81134" w:rsidRDefault="00E81134" w:rsidP="007D05BC">
      <w:pPr>
        <w:jc w:val="both"/>
        <w:rPr>
          <w:rFonts w:ascii="Calibri" w:hAnsi="Calibri" w:cs="Calibri"/>
        </w:rPr>
      </w:pPr>
    </w:p>
    <w:p w14:paraId="6A912C05" w14:textId="0D2932A0" w:rsidR="00E81134" w:rsidRPr="00871A1A" w:rsidRDefault="00E81134" w:rsidP="007D05BC">
      <w:pPr>
        <w:jc w:val="both"/>
        <w:rPr>
          <w:rFonts w:ascii="Calibri" w:hAnsi="Calibri" w:cs="Calibri"/>
          <w:b/>
          <w:bCs/>
        </w:rPr>
      </w:pPr>
      <w:r w:rsidRPr="00871A1A">
        <w:rPr>
          <w:rFonts w:ascii="Calibri" w:hAnsi="Calibri" w:cs="Calibri"/>
          <w:b/>
          <w:bCs/>
        </w:rPr>
        <w:t>Etape 2 : Co-construction d’un projet de coopération</w:t>
      </w:r>
      <w:r w:rsidR="00071E22" w:rsidRPr="00871A1A">
        <w:rPr>
          <w:rFonts w:ascii="Calibri" w:hAnsi="Calibri" w:cs="Calibri"/>
          <w:b/>
          <w:bCs/>
        </w:rPr>
        <w:t xml:space="preserve"> </w:t>
      </w:r>
      <w:r w:rsidR="001964EE" w:rsidRPr="00871A1A">
        <w:rPr>
          <w:rFonts w:ascii="Calibri" w:hAnsi="Calibri" w:cs="Calibri"/>
          <w:b/>
          <w:bCs/>
        </w:rPr>
        <w:t>(</w:t>
      </w:r>
      <w:r w:rsidR="00071E22" w:rsidRPr="00871A1A">
        <w:rPr>
          <w:rFonts w:ascii="Calibri" w:hAnsi="Calibri" w:cs="Calibri"/>
          <w:b/>
          <w:bCs/>
        </w:rPr>
        <w:t>30</w:t>
      </w:r>
      <w:r w:rsidR="001964EE" w:rsidRPr="00871A1A">
        <w:rPr>
          <w:rFonts w:ascii="Calibri" w:hAnsi="Calibri" w:cs="Calibri"/>
          <w:b/>
          <w:bCs/>
        </w:rPr>
        <w:t xml:space="preserve"> </w:t>
      </w:r>
      <w:r w:rsidR="00071E22" w:rsidRPr="00871A1A">
        <w:rPr>
          <w:rFonts w:ascii="Calibri" w:hAnsi="Calibri" w:cs="Calibri"/>
          <w:b/>
          <w:bCs/>
        </w:rPr>
        <w:t>min</w:t>
      </w:r>
      <w:r w:rsidR="001964EE" w:rsidRPr="00871A1A">
        <w:rPr>
          <w:rFonts w:ascii="Calibri" w:hAnsi="Calibri" w:cs="Calibri"/>
          <w:b/>
          <w:bCs/>
        </w:rPr>
        <w:t>utes)</w:t>
      </w:r>
    </w:p>
    <w:p w14:paraId="71F17121" w14:textId="3339E9DA" w:rsidR="00E81134" w:rsidRDefault="00E81134" w:rsidP="007D05B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Chaque sous-groupe </w:t>
      </w:r>
      <w:r w:rsidR="00C346FF">
        <w:rPr>
          <w:rFonts w:ascii="Calibri" w:hAnsi="Calibri" w:cs="Calibri"/>
        </w:rPr>
        <w:t xml:space="preserve">imagine une solution commune sous la forme d’un projet </w:t>
      </w:r>
      <w:r w:rsidR="00D055DE">
        <w:rPr>
          <w:rFonts w:ascii="Calibri" w:hAnsi="Calibri" w:cs="Calibri"/>
        </w:rPr>
        <w:t xml:space="preserve">en réponse au défi traité, </w:t>
      </w:r>
      <w:r w:rsidR="00C346FF">
        <w:rPr>
          <w:rFonts w:ascii="Calibri" w:hAnsi="Calibri" w:cs="Calibri"/>
        </w:rPr>
        <w:t>en précisant :</w:t>
      </w:r>
    </w:p>
    <w:p w14:paraId="564C6BB5" w14:textId="5EC09EAD" w:rsidR="00C346FF" w:rsidRDefault="00C346FF" w:rsidP="00C346FF">
      <w:pPr>
        <w:pStyle w:val="Paragraphedeliste"/>
        <w:numPr>
          <w:ilvl w:val="0"/>
          <w:numId w:val="3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objectifs</w:t>
      </w:r>
    </w:p>
    <w:p w14:paraId="0E0A7BF6" w14:textId="4D8E648B" w:rsidR="00C346FF" w:rsidRDefault="00C346FF" w:rsidP="00C346FF">
      <w:pPr>
        <w:pStyle w:val="Paragraphedeliste"/>
        <w:numPr>
          <w:ilvl w:val="0"/>
          <w:numId w:val="3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types de partenaires</w:t>
      </w:r>
    </w:p>
    <w:p w14:paraId="304F74E7" w14:textId="764C9AEC" w:rsidR="00C346FF" w:rsidRDefault="00C346FF" w:rsidP="00C346FF">
      <w:pPr>
        <w:pStyle w:val="Paragraphedeliste"/>
        <w:numPr>
          <w:ilvl w:val="0"/>
          <w:numId w:val="3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publics cibles</w:t>
      </w:r>
    </w:p>
    <w:p w14:paraId="269D3BCB" w14:textId="7CAD242F" w:rsidR="00994578" w:rsidRDefault="00994578" w:rsidP="00C346FF">
      <w:pPr>
        <w:pStyle w:val="Paragraphedeliste"/>
        <w:numPr>
          <w:ilvl w:val="0"/>
          <w:numId w:val="3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premières idées d’actions</w:t>
      </w:r>
    </w:p>
    <w:p w14:paraId="55A49742" w14:textId="29FD2A12" w:rsidR="00994578" w:rsidRDefault="00994578" w:rsidP="00994578">
      <w:pPr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C1DEF" w:rsidRPr="000E0642" w14:paraId="362AD68A" w14:textId="77777777" w:rsidTr="00FD4414">
        <w:trPr>
          <w:trHeight w:val="1788"/>
        </w:trPr>
        <w:tc>
          <w:tcPr>
            <w:tcW w:w="9056" w:type="dxa"/>
          </w:tcPr>
          <w:p w14:paraId="5C8DB97C" w14:textId="1EFA65E9" w:rsidR="007C1DEF" w:rsidRDefault="007C1DEF" w:rsidP="007C1DEF">
            <w:pPr>
              <w:jc w:val="both"/>
              <w:rPr>
                <w:rFonts w:ascii="Calibri" w:hAnsi="Calibri" w:cs="Calibri"/>
              </w:rPr>
            </w:pPr>
            <w:r w:rsidRPr="000E0642">
              <w:rPr>
                <w:rFonts w:ascii="Calibri" w:hAnsi="Calibri" w:cs="Calibri"/>
              </w:rPr>
              <w:t>=&gt; Un</w:t>
            </w:r>
            <w:r>
              <w:rPr>
                <w:rFonts w:ascii="Calibri" w:hAnsi="Calibri" w:cs="Calibri"/>
              </w:rPr>
              <w:t xml:space="preserve"> ou deux</w:t>
            </w:r>
            <w:r w:rsidRPr="000E0642">
              <w:rPr>
                <w:rFonts w:ascii="Calibri" w:hAnsi="Calibri" w:cs="Calibri"/>
              </w:rPr>
              <w:t xml:space="preserve"> membre</w:t>
            </w:r>
            <w:r>
              <w:rPr>
                <w:rFonts w:ascii="Calibri" w:hAnsi="Calibri" w:cs="Calibri"/>
              </w:rPr>
              <w:t>s</w:t>
            </w:r>
            <w:r w:rsidRPr="000E0642">
              <w:rPr>
                <w:rFonts w:ascii="Calibri" w:hAnsi="Calibri" w:cs="Calibri"/>
              </w:rPr>
              <w:t xml:space="preserve"> de votre sous-groupe</w:t>
            </w:r>
            <w:r>
              <w:rPr>
                <w:rFonts w:ascii="Calibri" w:hAnsi="Calibri" w:cs="Calibri"/>
              </w:rPr>
              <w:t xml:space="preserve"> </w:t>
            </w:r>
            <w:r w:rsidRPr="000E0642">
              <w:rPr>
                <w:rFonts w:ascii="Calibri" w:hAnsi="Calibri" w:cs="Calibri"/>
              </w:rPr>
              <w:t>sera</w:t>
            </w:r>
            <w:r>
              <w:rPr>
                <w:rFonts w:ascii="Calibri" w:hAnsi="Calibri" w:cs="Calibri"/>
              </w:rPr>
              <w:t>/seront</w:t>
            </w:r>
            <w:r w:rsidRPr="000E0642">
              <w:rPr>
                <w:rFonts w:ascii="Calibri" w:hAnsi="Calibri" w:cs="Calibri"/>
              </w:rPr>
              <w:t xml:space="preserve"> chargé</w:t>
            </w:r>
            <w:r>
              <w:rPr>
                <w:rFonts w:ascii="Calibri" w:hAnsi="Calibri" w:cs="Calibri"/>
              </w:rPr>
              <w:t>(s)</w:t>
            </w:r>
            <w:r w:rsidRPr="000E0642">
              <w:rPr>
                <w:rFonts w:ascii="Calibri" w:hAnsi="Calibri" w:cs="Calibri"/>
              </w:rPr>
              <w:t xml:space="preserve"> de prendre la plume pour ces deux étapes, afin de garder une trace écrite de vos récits prospectifs</w:t>
            </w:r>
          </w:p>
          <w:p w14:paraId="65129948" w14:textId="15505420" w:rsidR="007C1DEF" w:rsidRPr="009D03AF" w:rsidRDefault="007C1DEF" w:rsidP="00AF705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9D03AF">
              <w:rPr>
                <w:rFonts w:ascii="Calibri" w:hAnsi="Calibri" w:cs="Calibri"/>
              </w:rPr>
              <w:t>1 récit</w:t>
            </w:r>
            <w:r>
              <w:rPr>
                <w:rFonts w:ascii="Calibri" w:hAnsi="Calibri" w:cs="Calibri"/>
              </w:rPr>
              <w:t xml:space="preserve"> commun</w:t>
            </w:r>
            <w:r w:rsidRPr="009D03AF">
              <w:rPr>
                <w:rFonts w:ascii="Calibri" w:hAnsi="Calibri" w:cs="Calibri"/>
              </w:rPr>
              <w:t xml:space="preserve"> par groupe </w:t>
            </w:r>
            <w:r>
              <w:rPr>
                <w:rFonts w:ascii="Calibri" w:hAnsi="Calibri" w:cs="Calibri"/>
              </w:rPr>
              <w:t>(en français et/ou en italien)</w:t>
            </w:r>
          </w:p>
          <w:p w14:paraId="158F5133" w14:textId="3467E511" w:rsidR="007C1DEF" w:rsidRPr="000E0642" w:rsidRDefault="007C1DEF" w:rsidP="00AF705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9D03AF">
              <w:rPr>
                <w:rFonts w:ascii="Calibri" w:hAnsi="Calibri" w:cs="Calibri"/>
              </w:rPr>
              <w:t xml:space="preserve">1 page maximum </w:t>
            </w:r>
            <w:r>
              <w:rPr>
                <w:rFonts w:ascii="Calibri" w:hAnsi="Calibri" w:cs="Calibri"/>
              </w:rPr>
              <w:t>(vis un modèle fourni)</w:t>
            </w:r>
          </w:p>
        </w:tc>
      </w:tr>
    </w:tbl>
    <w:p w14:paraId="48AFD59C" w14:textId="77777777" w:rsidR="007C1DEF" w:rsidRDefault="007C1DEF" w:rsidP="00994578">
      <w:pPr>
        <w:jc w:val="both"/>
        <w:rPr>
          <w:rFonts w:ascii="Calibri" w:hAnsi="Calibri" w:cs="Calibri"/>
        </w:rPr>
      </w:pPr>
    </w:p>
    <w:p w14:paraId="01D13621" w14:textId="066EC015" w:rsidR="00994578" w:rsidRPr="00871A1A" w:rsidRDefault="00994578" w:rsidP="00994578">
      <w:pPr>
        <w:jc w:val="both"/>
        <w:rPr>
          <w:rFonts w:ascii="Calibri" w:hAnsi="Calibri" w:cs="Calibri"/>
          <w:b/>
          <w:bCs/>
        </w:rPr>
      </w:pPr>
      <w:r w:rsidRPr="00871A1A">
        <w:rPr>
          <w:rFonts w:ascii="Calibri" w:hAnsi="Calibri" w:cs="Calibri"/>
          <w:b/>
          <w:bCs/>
        </w:rPr>
        <w:t xml:space="preserve">Etape 3 : </w:t>
      </w:r>
      <w:r w:rsidR="007C1DEF" w:rsidRPr="00871A1A">
        <w:rPr>
          <w:rFonts w:ascii="Calibri" w:hAnsi="Calibri" w:cs="Calibri"/>
          <w:b/>
          <w:bCs/>
        </w:rPr>
        <w:t>Synthèse et relecture (</w:t>
      </w:r>
      <w:r w:rsidR="00071E22" w:rsidRPr="00871A1A">
        <w:rPr>
          <w:rFonts w:ascii="Calibri" w:hAnsi="Calibri" w:cs="Calibri"/>
          <w:b/>
          <w:bCs/>
        </w:rPr>
        <w:t>5</w:t>
      </w:r>
      <w:r w:rsidR="007C1DEF" w:rsidRPr="00871A1A">
        <w:rPr>
          <w:rFonts w:ascii="Calibri" w:hAnsi="Calibri" w:cs="Calibri"/>
          <w:b/>
          <w:bCs/>
        </w:rPr>
        <w:t xml:space="preserve"> </w:t>
      </w:r>
      <w:r w:rsidR="00071E22" w:rsidRPr="00871A1A">
        <w:rPr>
          <w:rFonts w:ascii="Calibri" w:hAnsi="Calibri" w:cs="Calibri"/>
          <w:b/>
          <w:bCs/>
        </w:rPr>
        <w:t>min</w:t>
      </w:r>
      <w:r w:rsidR="007C1DEF" w:rsidRPr="00871A1A">
        <w:rPr>
          <w:rFonts w:ascii="Calibri" w:hAnsi="Calibri" w:cs="Calibri"/>
          <w:b/>
          <w:bCs/>
        </w:rPr>
        <w:t>utes)</w:t>
      </w:r>
    </w:p>
    <w:p w14:paraId="5DADCF53" w14:textId="06D8D982" w:rsidR="00812ADB" w:rsidRDefault="00812ADB" w:rsidP="007D05BC">
      <w:pPr>
        <w:jc w:val="both"/>
        <w:rPr>
          <w:rFonts w:ascii="Calibri" w:hAnsi="Calibri" w:cs="Calibri"/>
        </w:rPr>
      </w:pPr>
    </w:p>
    <w:p w14:paraId="481D025A" w14:textId="77777777" w:rsidR="00871A1A" w:rsidRDefault="00871A1A" w:rsidP="007D05BC">
      <w:pPr>
        <w:jc w:val="both"/>
        <w:rPr>
          <w:rFonts w:ascii="Calibri" w:hAnsi="Calibri" w:cs="Calibri"/>
        </w:rPr>
      </w:pPr>
    </w:p>
    <w:p w14:paraId="3D20FD06" w14:textId="0F03C5B5" w:rsidR="00924ECA" w:rsidRDefault="00924ECA" w:rsidP="00924ECA">
      <w:pPr>
        <w:jc w:val="both"/>
        <w:rPr>
          <w:rFonts w:ascii="Calibri" w:hAnsi="Calibri" w:cs="Calibri"/>
        </w:rPr>
      </w:pPr>
      <w:r w:rsidRPr="000E0642">
        <w:rPr>
          <w:rFonts w:ascii="Calibri" w:hAnsi="Calibri" w:cs="Calibri"/>
          <w:b/>
          <w:bCs/>
          <w:u w:val="single"/>
        </w:rPr>
        <w:t>Les sous-groupes seront mixtes</w:t>
      </w:r>
      <w:r w:rsidRPr="007D05BC">
        <w:rPr>
          <w:rFonts w:ascii="Calibri" w:hAnsi="Calibri" w:cs="Calibri"/>
        </w:rPr>
        <w:t xml:space="preserve"> (c’est-à-dire </w:t>
      </w:r>
      <w:r>
        <w:rPr>
          <w:rFonts w:ascii="Calibri" w:hAnsi="Calibri" w:cs="Calibri"/>
        </w:rPr>
        <w:t xml:space="preserve">qu’ils réuniront </w:t>
      </w:r>
      <w:r w:rsidRPr="007D05BC">
        <w:rPr>
          <w:rFonts w:ascii="Calibri" w:hAnsi="Calibri" w:cs="Calibri"/>
        </w:rPr>
        <w:t xml:space="preserve">à la fois </w:t>
      </w:r>
      <w:r>
        <w:rPr>
          <w:rFonts w:ascii="Calibri" w:hAnsi="Calibri" w:cs="Calibri"/>
        </w:rPr>
        <w:t xml:space="preserve">des participants s’exprimant </w:t>
      </w:r>
      <w:r w:rsidRPr="007D05BC">
        <w:rPr>
          <w:rFonts w:ascii="Calibri" w:hAnsi="Calibri" w:cs="Calibri"/>
        </w:rPr>
        <w:t xml:space="preserve">en français et </w:t>
      </w:r>
      <w:r>
        <w:rPr>
          <w:rFonts w:ascii="Calibri" w:hAnsi="Calibri" w:cs="Calibri"/>
        </w:rPr>
        <w:t xml:space="preserve">d’autres </w:t>
      </w:r>
      <w:r w:rsidRPr="007D05BC">
        <w:rPr>
          <w:rFonts w:ascii="Calibri" w:hAnsi="Calibri" w:cs="Calibri"/>
        </w:rPr>
        <w:t>en italien</w:t>
      </w:r>
      <w:r>
        <w:rPr>
          <w:rFonts w:ascii="Calibri" w:hAnsi="Calibri" w:cs="Calibri"/>
        </w:rPr>
        <w:t>). C</w:t>
      </w:r>
      <w:r w:rsidRPr="007D05BC">
        <w:rPr>
          <w:rFonts w:ascii="Calibri" w:hAnsi="Calibri" w:cs="Calibri"/>
        </w:rPr>
        <w:t>ha</w:t>
      </w:r>
      <w:r>
        <w:rPr>
          <w:rFonts w:ascii="Calibri" w:hAnsi="Calibri" w:cs="Calibri"/>
        </w:rPr>
        <w:t>que participant</w:t>
      </w:r>
      <w:r w:rsidRPr="007D05BC">
        <w:rPr>
          <w:rFonts w:ascii="Calibri" w:hAnsi="Calibri" w:cs="Calibri"/>
        </w:rPr>
        <w:t xml:space="preserve"> </w:t>
      </w:r>
      <w:r w:rsidR="005F7C6C">
        <w:rPr>
          <w:rFonts w:ascii="Calibri" w:hAnsi="Calibri" w:cs="Calibri"/>
        </w:rPr>
        <w:t>sera libre de s’exprimer dans la</w:t>
      </w:r>
      <w:r w:rsidRPr="007D05BC">
        <w:rPr>
          <w:rFonts w:ascii="Calibri" w:hAnsi="Calibri" w:cs="Calibri"/>
        </w:rPr>
        <w:t xml:space="preserve"> langue</w:t>
      </w:r>
      <w:r>
        <w:rPr>
          <w:rFonts w:ascii="Calibri" w:hAnsi="Calibri" w:cs="Calibri"/>
        </w:rPr>
        <w:t xml:space="preserve"> </w:t>
      </w:r>
      <w:r w:rsidR="005F7C6C">
        <w:rPr>
          <w:rFonts w:ascii="Calibri" w:hAnsi="Calibri" w:cs="Calibri"/>
        </w:rPr>
        <w:t xml:space="preserve">de son choix </w:t>
      </w:r>
      <w:r>
        <w:rPr>
          <w:rFonts w:ascii="Calibri" w:hAnsi="Calibri" w:cs="Calibri"/>
        </w:rPr>
        <w:t xml:space="preserve">et le membre du groupe chargé de prendre la plume pour restituer les échanges du sous-groupe pourra choisir la langue </w:t>
      </w:r>
      <w:r w:rsidR="000E0642">
        <w:rPr>
          <w:rFonts w:ascii="Calibri" w:hAnsi="Calibri" w:cs="Calibri"/>
        </w:rPr>
        <w:t xml:space="preserve">d’écriture </w:t>
      </w:r>
      <w:r w:rsidR="00EB7BF8">
        <w:rPr>
          <w:rFonts w:ascii="Calibri" w:hAnsi="Calibri" w:cs="Calibri"/>
        </w:rPr>
        <w:t>dans laquelle il se sent le plus à l’aise</w:t>
      </w:r>
      <w:r>
        <w:rPr>
          <w:rFonts w:ascii="Calibri" w:hAnsi="Calibri" w:cs="Calibri"/>
        </w:rPr>
        <w:t xml:space="preserve">. Les écrits de chaque sous-groupe seront ensuite traduits </w:t>
      </w:r>
      <w:r w:rsidR="000E0642">
        <w:rPr>
          <w:rFonts w:ascii="Calibri" w:hAnsi="Calibri" w:cs="Calibri"/>
        </w:rPr>
        <w:t xml:space="preserve">(post-atelier) </w:t>
      </w:r>
      <w:r>
        <w:rPr>
          <w:rFonts w:ascii="Calibri" w:hAnsi="Calibri" w:cs="Calibri"/>
        </w:rPr>
        <w:t>dans les deux langues par l’équipe d’animation.</w:t>
      </w:r>
    </w:p>
    <w:p w14:paraId="15394221" w14:textId="2CBA9792" w:rsidR="00924ECA" w:rsidRDefault="00924ECA" w:rsidP="00924ECA">
      <w:pPr>
        <w:jc w:val="both"/>
        <w:rPr>
          <w:rFonts w:ascii="Calibri" w:hAnsi="Calibri" w:cs="Calibri"/>
        </w:rPr>
      </w:pPr>
    </w:p>
    <w:p w14:paraId="0D55950F" w14:textId="28303ED9" w:rsidR="00924ECA" w:rsidRDefault="00924ECA" w:rsidP="00924EC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Afin de nous aider à préparer au mieux cet atelier et </w:t>
      </w:r>
      <w:r w:rsidR="000658AB">
        <w:rPr>
          <w:rFonts w:ascii="Calibri" w:hAnsi="Calibri" w:cs="Calibri"/>
        </w:rPr>
        <w:t xml:space="preserve">vous permettre d’être dans </w:t>
      </w:r>
      <w:r>
        <w:rPr>
          <w:rFonts w:ascii="Calibri" w:hAnsi="Calibri" w:cs="Calibri"/>
        </w:rPr>
        <w:t xml:space="preserve">les meilleurs dispositions pour cet exercice, nous vous prions de répondre au questionnaire suivant avant </w:t>
      </w:r>
      <w:r w:rsidRPr="00871A1A">
        <w:rPr>
          <w:rFonts w:ascii="Calibri" w:hAnsi="Calibri" w:cs="Calibri"/>
          <w:b/>
          <w:bCs/>
          <w:u w:val="single"/>
        </w:rPr>
        <w:t>le 10/11/2025</w:t>
      </w:r>
      <w:r w:rsidR="00BF5F24">
        <w:rPr>
          <w:rFonts w:ascii="Calibri" w:hAnsi="Calibri" w:cs="Calibri"/>
        </w:rPr>
        <w:t xml:space="preserve"> : </w:t>
      </w:r>
      <w:hyperlink r:id="rId18" w:history="1">
        <w:r w:rsidR="00871A1A" w:rsidRPr="002A3C35">
          <w:rPr>
            <w:rStyle w:val="Lienhypertexte"/>
            <w:rFonts w:ascii="Calibri" w:hAnsi="Calibri" w:cs="Calibri"/>
          </w:rPr>
          <w:t>https://forms.gle/SpZUPedtRabYRNNz5</w:t>
        </w:r>
      </w:hyperlink>
    </w:p>
    <w:p w14:paraId="0CE3E111" w14:textId="77777777" w:rsidR="00871A1A" w:rsidRDefault="00871A1A" w:rsidP="00924ECA">
      <w:pPr>
        <w:jc w:val="both"/>
        <w:rPr>
          <w:rFonts w:ascii="Calibri" w:hAnsi="Calibri" w:cs="Calibri"/>
        </w:rPr>
      </w:pPr>
      <w:bookmarkStart w:id="1" w:name="_GoBack"/>
      <w:bookmarkEnd w:id="1"/>
    </w:p>
    <w:p w14:paraId="6377E35C" w14:textId="77777777" w:rsidR="00BF5F24" w:rsidRDefault="00BF5F24" w:rsidP="00924ECA">
      <w:pPr>
        <w:jc w:val="both"/>
        <w:rPr>
          <w:rFonts w:ascii="Calibri" w:hAnsi="Calibri" w:cs="Calibri"/>
        </w:rPr>
      </w:pPr>
    </w:p>
    <w:p w14:paraId="1A534D57" w14:textId="6835E191" w:rsidR="00BF5F24" w:rsidRDefault="00BF5F24" w:rsidP="007D05BC">
      <w:pPr>
        <w:jc w:val="both"/>
        <w:rPr>
          <w:rFonts w:ascii="Calibri" w:hAnsi="Calibri" w:cs="Calibri"/>
        </w:rPr>
      </w:pPr>
    </w:p>
    <w:p w14:paraId="52D58EC9" w14:textId="77777777" w:rsidR="007D05BC" w:rsidRDefault="007D05BC" w:rsidP="007D05BC">
      <w:pPr>
        <w:jc w:val="both"/>
        <w:rPr>
          <w:rFonts w:ascii="Calibri" w:hAnsi="Calibri" w:cs="Calibri"/>
        </w:rPr>
      </w:pPr>
    </w:p>
    <w:p w14:paraId="08140883" w14:textId="03973F9E" w:rsidR="001206D9" w:rsidRDefault="001206D9" w:rsidP="001206D9">
      <w:pPr>
        <w:jc w:val="both"/>
        <w:rPr>
          <w:rFonts w:ascii="Calibri" w:hAnsi="Calibri" w:cs="Calibri"/>
        </w:rPr>
      </w:pPr>
    </w:p>
    <w:p w14:paraId="5C704273" w14:textId="77777777" w:rsidR="001206D9" w:rsidRDefault="001206D9" w:rsidP="001206D9">
      <w:pPr>
        <w:jc w:val="both"/>
        <w:rPr>
          <w:rFonts w:ascii="Calibri" w:hAnsi="Calibri" w:cs="Calibri"/>
        </w:rPr>
      </w:pPr>
    </w:p>
    <w:p w14:paraId="2E4F4392" w14:textId="77777777" w:rsidR="001206D9" w:rsidRDefault="001206D9" w:rsidP="001206D9">
      <w:pPr>
        <w:jc w:val="both"/>
        <w:rPr>
          <w:rFonts w:ascii="Calibri" w:hAnsi="Calibri" w:cs="Calibri"/>
        </w:rPr>
      </w:pPr>
    </w:p>
    <w:p w14:paraId="45E73B7C" w14:textId="52E1D74B" w:rsidR="001206D9" w:rsidRDefault="001206D9" w:rsidP="000D14CB">
      <w:pPr>
        <w:jc w:val="both"/>
        <w:rPr>
          <w:rFonts w:ascii="Calibri" w:hAnsi="Calibri" w:cs="Calibri"/>
        </w:rPr>
      </w:pPr>
    </w:p>
    <w:p w14:paraId="3D0D2A85" w14:textId="3D24F4BA" w:rsidR="001206D9" w:rsidRDefault="001206D9" w:rsidP="000D14CB">
      <w:pPr>
        <w:jc w:val="both"/>
        <w:rPr>
          <w:rFonts w:ascii="Calibri" w:hAnsi="Calibri" w:cs="Calibri"/>
        </w:rPr>
      </w:pPr>
    </w:p>
    <w:p w14:paraId="4DCD5731" w14:textId="5996C18D" w:rsidR="001206D9" w:rsidRDefault="001206D9" w:rsidP="000D14CB">
      <w:pPr>
        <w:jc w:val="both"/>
        <w:rPr>
          <w:rFonts w:ascii="Calibri" w:hAnsi="Calibri" w:cs="Calibri"/>
        </w:rPr>
      </w:pPr>
    </w:p>
    <w:p w14:paraId="078C1465" w14:textId="77777777" w:rsidR="001206D9" w:rsidRDefault="001206D9" w:rsidP="000D14CB">
      <w:pPr>
        <w:jc w:val="both"/>
        <w:rPr>
          <w:rFonts w:ascii="Calibri" w:hAnsi="Calibri" w:cs="Calibri"/>
        </w:rPr>
      </w:pPr>
    </w:p>
    <w:p w14:paraId="4D88D046" w14:textId="77777777" w:rsidR="000D14CB" w:rsidRPr="000D14CB" w:rsidRDefault="000D14CB" w:rsidP="000D14CB">
      <w:pPr>
        <w:jc w:val="both"/>
        <w:rPr>
          <w:rFonts w:ascii="Calibri" w:hAnsi="Calibri" w:cs="Calibri"/>
        </w:rPr>
      </w:pPr>
    </w:p>
    <w:p w14:paraId="451EC4C1" w14:textId="486F0232" w:rsidR="000D14CB" w:rsidRDefault="000D14CB" w:rsidP="000D14CB">
      <w:pPr>
        <w:jc w:val="both"/>
        <w:rPr>
          <w:rFonts w:ascii="Calibri" w:hAnsi="Calibri" w:cs="Calibri"/>
        </w:rPr>
      </w:pPr>
    </w:p>
    <w:p w14:paraId="65B40916" w14:textId="46CD716D" w:rsidR="000D14CB" w:rsidRDefault="000D14CB" w:rsidP="000D14CB">
      <w:pPr>
        <w:jc w:val="both"/>
        <w:rPr>
          <w:rFonts w:ascii="Calibri" w:hAnsi="Calibri" w:cs="Calibri"/>
        </w:rPr>
      </w:pPr>
    </w:p>
    <w:p w14:paraId="528533AB" w14:textId="77777777" w:rsidR="000D14CB" w:rsidRPr="000D14CB" w:rsidRDefault="000D14CB" w:rsidP="000D14CB">
      <w:pPr>
        <w:jc w:val="both"/>
        <w:rPr>
          <w:rFonts w:ascii="Calibri" w:hAnsi="Calibri" w:cs="Calibri"/>
        </w:rPr>
      </w:pPr>
    </w:p>
    <w:p w14:paraId="2E3A1823" w14:textId="77777777" w:rsidR="007C032B" w:rsidRPr="005761BD" w:rsidRDefault="007C032B" w:rsidP="007C032B">
      <w:pPr>
        <w:jc w:val="both"/>
        <w:rPr>
          <w:rFonts w:ascii="Calibri" w:hAnsi="Calibri" w:cs="Calibri"/>
          <w:b/>
          <w:bCs/>
          <w:color w:val="ABCC59"/>
        </w:rPr>
      </w:pPr>
    </w:p>
    <w:p w14:paraId="075BD79B" w14:textId="77777777" w:rsidR="003E28D4" w:rsidRPr="005761BD" w:rsidRDefault="003E28D4" w:rsidP="00223D66">
      <w:pPr>
        <w:jc w:val="both"/>
        <w:rPr>
          <w:rFonts w:ascii="Calibri" w:hAnsi="Calibri" w:cs="Calibri"/>
          <w:b/>
          <w:bCs/>
          <w:color w:val="ABCC59"/>
        </w:rPr>
      </w:pPr>
    </w:p>
    <w:p w14:paraId="6F7902DF" w14:textId="10701EB3" w:rsidR="00BE6152" w:rsidRDefault="00BE6152" w:rsidP="00B62335">
      <w:pPr>
        <w:jc w:val="both"/>
        <w:rPr>
          <w:rFonts w:ascii="Calibri" w:hAnsi="Calibri" w:cs="Calibri"/>
          <w:i/>
          <w:iCs/>
        </w:rPr>
      </w:pPr>
    </w:p>
    <w:p w14:paraId="3EB7E591" w14:textId="77777777" w:rsidR="005666C6" w:rsidRDefault="005666C6"/>
    <w:p w14:paraId="2FEEBF5F" w14:textId="77777777" w:rsidR="005666C6" w:rsidRDefault="005666C6"/>
    <w:p w14:paraId="7530753A" w14:textId="23F7E728" w:rsidR="005666C6" w:rsidRDefault="005666C6"/>
    <w:p w14:paraId="5F0E2A7A" w14:textId="77777777" w:rsidR="005666C6" w:rsidRDefault="005666C6"/>
    <w:p w14:paraId="51C81D18" w14:textId="786BB428" w:rsidR="001E14E6" w:rsidRDefault="00223D66" w:rsidP="00616C1F">
      <w:r w:rsidRPr="00794768">
        <w:rPr>
          <w:rFonts w:ascii="Calibri Light" w:hAnsi="Calibri Light" w:cs="Calibri Light"/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6E42C02E" wp14:editId="5F10B62D">
            <wp:simplePos x="0" y="0"/>
            <wp:positionH relativeFrom="column">
              <wp:posOffset>1813426</wp:posOffset>
            </wp:positionH>
            <wp:positionV relativeFrom="page">
              <wp:posOffset>6431380</wp:posOffset>
            </wp:positionV>
            <wp:extent cx="4856400" cy="4244400"/>
            <wp:effectExtent l="0" t="0" r="0" b="0"/>
            <wp:wrapSquare wrapText="bothSides"/>
            <wp:docPr id="1037688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88856" name=""/>
                    <pic:cNvPicPr/>
                  </pic:nvPicPr>
                  <pic:blipFill>
                    <a:blip r:embed="rId19">
                      <a:alphaModFix amt="4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00" cy="42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4E6" w:rsidSect="00A13F16">
      <w:footerReference w:type="even" r:id="rId20"/>
      <w:footerReference w:type="default" r:id="rId2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D301" w14:textId="77777777" w:rsidR="00836B2F" w:rsidRDefault="00836B2F" w:rsidP="00E530C5">
      <w:r>
        <w:separator/>
      </w:r>
    </w:p>
  </w:endnote>
  <w:endnote w:type="continuationSeparator" w:id="0">
    <w:p w14:paraId="206F4DC6" w14:textId="77777777" w:rsidR="00836B2F" w:rsidRDefault="00836B2F" w:rsidP="00E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807419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40772D" w14:textId="77777777" w:rsidR="00E530C5" w:rsidRDefault="00E530C5" w:rsidP="00A8719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28B67D" w14:textId="77777777" w:rsidR="00E530C5" w:rsidRDefault="00E530C5" w:rsidP="00E530C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DDE2" w14:textId="24C054E0" w:rsidR="00E530C5" w:rsidRDefault="00E530C5" w:rsidP="00E530C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6428" w14:textId="77777777" w:rsidR="00836B2F" w:rsidRDefault="00836B2F" w:rsidP="00E530C5">
      <w:r>
        <w:separator/>
      </w:r>
    </w:p>
  </w:footnote>
  <w:footnote w:type="continuationSeparator" w:id="0">
    <w:p w14:paraId="6518B204" w14:textId="77777777" w:rsidR="00836B2F" w:rsidRDefault="00836B2F" w:rsidP="00E530C5">
      <w:r>
        <w:continuationSeparator/>
      </w:r>
    </w:p>
  </w:footnote>
  <w:footnote w:id="1">
    <w:p w14:paraId="11C4B0AC" w14:textId="2062A47D" w:rsidR="001964EE" w:rsidRPr="001964EE" w:rsidRDefault="001964EE" w:rsidP="001964EE">
      <w:pPr>
        <w:pStyle w:val="Notedebasdepage"/>
      </w:pPr>
      <w:r>
        <w:rPr>
          <w:rStyle w:val="Appelnotedebasdep"/>
        </w:rPr>
        <w:footnoteRef/>
      </w:r>
      <w:r>
        <w:t xml:space="preserve"> Exemple de scénario : vous devez faire face au défi de la </w:t>
      </w:r>
      <w:r w:rsidRPr="001964EE">
        <w:t xml:space="preserve">gestion des flux touristiques dans </w:t>
      </w:r>
      <w:r>
        <w:t>votre</w:t>
      </w:r>
      <w:r w:rsidRPr="001964EE">
        <w:t xml:space="preserve"> territoire de montagne</w:t>
      </w:r>
      <w:r>
        <w:t xml:space="preserve"> : </w:t>
      </w:r>
      <w:r w:rsidRPr="001964EE">
        <w:t xml:space="preserve">comment faire face à la sur-fréquentation, diversifier l’offre touristique tout en diminuant la pression sur les ressources ? </w:t>
      </w:r>
    </w:p>
    <w:p w14:paraId="0FCEDD67" w14:textId="4990033A" w:rsidR="001964EE" w:rsidRDefault="001964EE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2E8D"/>
    <w:multiLevelType w:val="hybridMultilevel"/>
    <w:tmpl w:val="24EA946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67E"/>
    <w:multiLevelType w:val="hybridMultilevel"/>
    <w:tmpl w:val="07C2EF3C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11555"/>
    <w:multiLevelType w:val="hybridMultilevel"/>
    <w:tmpl w:val="0AC232A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AD0"/>
    <w:multiLevelType w:val="hybridMultilevel"/>
    <w:tmpl w:val="1AD0E09C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7FBA"/>
    <w:multiLevelType w:val="hybridMultilevel"/>
    <w:tmpl w:val="C3308F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14EF"/>
    <w:multiLevelType w:val="hybridMultilevel"/>
    <w:tmpl w:val="912E24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6AC"/>
    <w:multiLevelType w:val="hybridMultilevel"/>
    <w:tmpl w:val="29E8F7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671E"/>
    <w:multiLevelType w:val="hybridMultilevel"/>
    <w:tmpl w:val="93EC44EC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564F"/>
    <w:multiLevelType w:val="hybridMultilevel"/>
    <w:tmpl w:val="A67C9640"/>
    <w:lvl w:ilvl="0" w:tplc="4C98E07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1072A"/>
    <w:multiLevelType w:val="hybridMultilevel"/>
    <w:tmpl w:val="208033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78B9"/>
    <w:multiLevelType w:val="hybridMultilevel"/>
    <w:tmpl w:val="32E03D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32060"/>
    <w:multiLevelType w:val="multilevel"/>
    <w:tmpl w:val="6A3E61C0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color w:val="B04D93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3AB59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75505B"/>
    <w:multiLevelType w:val="hybridMultilevel"/>
    <w:tmpl w:val="D110FAA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15671"/>
    <w:multiLevelType w:val="hybridMultilevel"/>
    <w:tmpl w:val="CBE4A65A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03023"/>
    <w:multiLevelType w:val="hybridMultilevel"/>
    <w:tmpl w:val="F3ACACC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EB0326"/>
    <w:multiLevelType w:val="hybridMultilevel"/>
    <w:tmpl w:val="A9A0D7B4"/>
    <w:lvl w:ilvl="0" w:tplc="B0B6E4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BCC5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16C0F"/>
    <w:multiLevelType w:val="hybridMultilevel"/>
    <w:tmpl w:val="AAA60F84"/>
    <w:lvl w:ilvl="0" w:tplc="9D205D3A">
      <w:start w:val="1"/>
      <w:numFmt w:val="bullet"/>
      <w:pStyle w:val="Titre4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B46A1"/>
    <w:multiLevelType w:val="multilevel"/>
    <w:tmpl w:val="7BAE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24"/>
        <w:szCs w:val="24"/>
      </w:rPr>
    </w:lvl>
    <w:lvl w:ilvl="1">
      <w:start w:val="1"/>
      <w:numFmt w:val="decimal"/>
      <w:pStyle w:val="Titre2-erasmusenvironnement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BB39E8"/>
    <w:multiLevelType w:val="hybridMultilevel"/>
    <w:tmpl w:val="587E4D46"/>
    <w:lvl w:ilvl="0" w:tplc="A1B41C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364F"/>
    <w:multiLevelType w:val="hybridMultilevel"/>
    <w:tmpl w:val="47A625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26F99"/>
    <w:multiLevelType w:val="hybridMultilevel"/>
    <w:tmpl w:val="6BF64958"/>
    <w:lvl w:ilvl="0" w:tplc="9788A6B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B1B02"/>
    <w:multiLevelType w:val="hybridMultilevel"/>
    <w:tmpl w:val="805CB30C"/>
    <w:lvl w:ilvl="0" w:tplc="4B489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847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E1D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6FE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101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B0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6CE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49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0CDD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3A36ACA"/>
    <w:multiLevelType w:val="hybridMultilevel"/>
    <w:tmpl w:val="1FE4EE9C"/>
    <w:lvl w:ilvl="0" w:tplc="0F64D4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421B1"/>
    <w:multiLevelType w:val="hybridMultilevel"/>
    <w:tmpl w:val="958C9226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52BAD"/>
    <w:multiLevelType w:val="hybridMultilevel"/>
    <w:tmpl w:val="862A84E2"/>
    <w:lvl w:ilvl="0" w:tplc="7B643BA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6D74"/>
    <w:multiLevelType w:val="hybridMultilevel"/>
    <w:tmpl w:val="79704128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858A5"/>
    <w:multiLevelType w:val="hybridMultilevel"/>
    <w:tmpl w:val="05480A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D38EF"/>
    <w:multiLevelType w:val="hybridMultilevel"/>
    <w:tmpl w:val="E766B662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04DAA"/>
    <w:multiLevelType w:val="hybridMultilevel"/>
    <w:tmpl w:val="AC1E82D8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433FA"/>
    <w:multiLevelType w:val="hybridMultilevel"/>
    <w:tmpl w:val="B29C7A00"/>
    <w:lvl w:ilvl="0" w:tplc="6DB8854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74998"/>
    <w:multiLevelType w:val="hybridMultilevel"/>
    <w:tmpl w:val="6922D7FA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A4676"/>
    <w:multiLevelType w:val="hybridMultilevel"/>
    <w:tmpl w:val="B088C38A"/>
    <w:lvl w:ilvl="0" w:tplc="B53EAE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D779B"/>
    <w:multiLevelType w:val="hybridMultilevel"/>
    <w:tmpl w:val="8AA4443A"/>
    <w:lvl w:ilvl="0" w:tplc="7D3AC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1"/>
  </w:num>
  <w:num w:numId="4">
    <w:abstractNumId w:val="22"/>
  </w:num>
  <w:num w:numId="5">
    <w:abstractNumId w:val="24"/>
  </w:num>
  <w:num w:numId="6">
    <w:abstractNumId w:val="24"/>
  </w:num>
  <w:num w:numId="7">
    <w:abstractNumId w:val="1"/>
  </w:num>
  <w:num w:numId="8">
    <w:abstractNumId w:val="32"/>
  </w:num>
  <w:num w:numId="9">
    <w:abstractNumId w:val="10"/>
  </w:num>
  <w:num w:numId="10">
    <w:abstractNumId w:val="9"/>
  </w:num>
  <w:num w:numId="11">
    <w:abstractNumId w:val="23"/>
  </w:num>
  <w:num w:numId="12">
    <w:abstractNumId w:val="25"/>
  </w:num>
  <w:num w:numId="13">
    <w:abstractNumId w:val="24"/>
  </w:num>
  <w:num w:numId="14">
    <w:abstractNumId w:val="4"/>
  </w:num>
  <w:num w:numId="15">
    <w:abstractNumId w:val="27"/>
  </w:num>
  <w:num w:numId="16">
    <w:abstractNumId w:val="5"/>
  </w:num>
  <w:num w:numId="17">
    <w:abstractNumId w:val="12"/>
  </w:num>
  <w:num w:numId="18">
    <w:abstractNumId w:val="20"/>
  </w:num>
  <w:num w:numId="19">
    <w:abstractNumId w:val="28"/>
  </w:num>
  <w:num w:numId="20">
    <w:abstractNumId w:val="14"/>
  </w:num>
  <w:num w:numId="21">
    <w:abstractNumId w:val="30"/>
  </w:num>
  <w:num w:numId="22">
    <w:abstractNumId w:val="15"/>
  </w:num>
  <w:num w:numId="23">
    <w:abstractNumId w:val="19"/>
  </w:num>
  <w:num w:numId="24">
    <w:abstractNumId w:val="0"/>
  </w:num>
  <w:num w:numId="25">
    <w:abstractNumId w:val="13"/>
  </w:num>
  <w:num w:numId="26">
    <w:abstractNumId w:val="7"/>
  </w:num>
  <w:num w:numId="27">
    <w:abstractNumId w:val="8"/>
  </w:num>
  <w:num w:numId="28">
    <w:abstractNumId w:val="3"/>
  </w:num>
  <w:num w:numId="29">
    <w:abstractNumId w:val="16"/>
  </w:num>
  <w:num w:numId="30">
    <w:abstractNumId w:val="26"/>
  </w:num>
  <w:num w:numId="31">
    <w:abstractNumId w:val="6"/>
  </w:num>
  <w:num w:numId="32">
    <w:abstractNumId w:val="31"/>
  </w:num>
  <w:num w:numId="33">
    <w:abstractNumId w:val="18"/>
  </w:num>
  <w:num w:numId="34">
    <w:abstractNumId w:val="2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E6"/>
    <w:rsid w:val="00010A02"/>
    <w:rsid w:val="000658AB"/>
    <w:rsid w:val="00071E22"/>
    <w:rsid w:val="00091D5B"/>
    <w:rsid w:val="000D14CB"/>
    <w:rsid w:val="000D2B37"/>
    <w:rsid w:val="000D7F71"/>
    <w:rsid w:val="000E0642"/>
    <w:rsid w:val="00116B53"/>
    <w:rsid w:val="001206D9"/>
    <w:rsid w:val="00126AE6"/>
    <w:rsid w:val="001964EE"/>
    <w:rsid w:val="001B53D6"/>
    <w:rsid w:val="001B76D4"/>
    <w:rsid w:val="001C0F61"/>
    <w:rsid w:val="001C0FE5"/>
    <w:rsid w:val="001E14E6"/>
    <w:rsid w:val="001E35B4"/>
    <w:rsid w:val="001E7E2E"/>
    <w:rsid w:val="00213232"/>
    <w:rsid w:val="00223D66"/>
    <w:rsid w:val="00224604"/>
    <w:rsid w:val="00226907"/>
    <w:rsid w:val="00247B8D"/>
    <w:rsid w:val="00255B40"/>
    <w:rsid w:val="00256188"/>
    <w:rsid w:val="002575AF"/>
    <w:rsid w:val="00262039"/>
    <w:rsid w:val="0026225C"/>
    <w:rsid w:val="002624CE"/>
    <w:rsid w:val="002B41DC"/>
    <w:rsid w:val="00332261"/>
    <w:rsid w:val="003358D7"/>
    <w:rsid w:val="003374A4"/>
    <w:rsid w:val="00347659"/>
    <w:rsid w:val="00380595"/>
    <w:rsid w:val="003A6423"/>
    <w:rsid w:val="003B48D6"/>
    <w:rsid w:val="003E0BDD"/>
    <w:rsid w:val="003E1373"/>
    <w:rsid w:val="003E28D4"/>
    <w:rsid w:val="00440225"/>
    <w:rsid w:val="00484E0F"/>
    <w:rsid w:val="00491E1C"/>
    <w:rsid w:val="004A13B1"/>
    <w:rsid w:val="004D7261"/>
    <w:rsid w:val="004E2DA2"/>
    <w:rsid w:val="004F3CDC"/>
    <w:rsid w:val="00501B46"/>
    <w:rsid w:val="00506FB4"/>
    <w:rsid w:val="00521AD5"/>
    <w:rsid w:val="00547B51"/>
    <w:rsid w:val="00555627"/>
    <w:rsid w:val="00556BD6"/>
    <w:rsid w:val="00561DA8"/>
    <w:rsid w:val="00564F3A"/>
    <w:rsid w:val="005666C6"/>
    <w:rsid w:val="005761BD"/>
    <w:rsid w:val="00584EDE"/>
    <w:rsid w:val="005A1367"/>
    <w:rsid w:val="005E2670"/>
    <w:rsid w:val="005F7C6C"/>
    <w:rsid w:val="00615F14"/>
    <w:rsid w:val="00616C1F"/>
    <w:rsid w:val="006348C5"/>
    <w:rsid w:val="00653383"/>
    <w:rsid w:val="0065791E"/>
    <w:rsid w:val="00671D33"/>
    <w:rsid w:val="00675E56"/>
    <w:rsid w:val="006812F9"/>
    <w:rsid w:val="006A3B62"/>
    <w:rsid w:val="006B2E0B"/>
    <w:rsid w:val="006B7295"/>
    <w:rsid w:val="006C13CC"/>
    <w:rsid w:val="006C5024"/>
    <w:rsid w:val="006F2C56"/>
    <w:rsid w:val="006F2D9D"/>
    <w:rsid w:val="00711430"/>
    <w:rsid w:val="00712061"/>
    <w:rsid w:val="00730B3E"/>
    <w:rsid w:val="007312CB"/>
    <w:rsid w:val="00740A9F"/>
    <w:rsid w:val="007511F6"/>
    <w:rsid w:val="00772859"/>
    <w:rsid w:val="00772EB0"/>
    <w:rsid w:val="00772F38"/>
    <w:rsid w:val="007B3FCA"/>
    <w:rsid w:val="007C032B"/>
    <w:rsid w:val="007C1DEF"/>
    <w:rsid w:val="007D05BC"/>
    <w:rsid w:val="007D4504"/>
    <w:rsid w:val="007E2711"/>
    <w:rsid w:val="007E5AA9"/>
    <w:rsid w:val="008049F4"/>
    <w:rsid w:val="00806BED"/>
    <w:rsid w:val="008078C9"/>
    <w:rsid w:val="00812ADB"/>
    <w:rsid w:val="00832DD7"/>
    <w:rsid w:val="00836980"/>
    <w:rsid w:val="00836B2F"/>
    <w:rsid w:val="00871A1A"/>
    <w:rsid w:val="0087753D"/>
    <w:rsid w:val="00893070"/>
    <w:rsid w:val="00906BB8"/>
    <w:rsid w:val="0091089C"/>
    <w:rsid w:val="0091793A"/>
    <w:rsid w:val="00924ECA"/>
    <w:rsid w:val="00961F18"/>
    <w:rsid w:val="00984A17"/>
    <w:rsid w:val="00984A66"/>
    <w:rsid w:val="00991D3C"/>
    <w:rsid w:val="00994578"/>
    <w:rsid w:val="0099629B"/>
    <w:rsid w:val="00997818"/>
    <w:rsid w:val="009B4B09"/>
    <w:rsid w:val="009C54E0"/>
    <w:rsid w:val="009D03AF"/>
    <w:rsid w:val="00A13F16"/>
    <w:rsid w:val="00A222FA"/>
    <w:rsid w:val="00A33366"/>
    <w:rsid w:val="00A33A37"/>
    <w:rsid w:val="00A45A12"/>
    <w:rsid w:val="00A52DE0"/>
    <w:rsid w:val="00A80712"/>
    <w:rsid w:val="00A87194"/>
    <w:rsid w:val="00AB56C5"/>
    <w:rsid w:val="00AB6FA5"/>
    <w:rsid w:val="00AC003A"/>
    <w:rsid w:val="00AF03C4"/>
    <w:rsid w:val="00AF7050"/>
    <w:rsid w:val="00B2528B"/>
    <w:rsid w:val="00B57370"/>
    <w:rsid w:val="00B62335"/>
    <w:rsid w:val="00BB2EB0"/>
    <w:rsid w:val="00BB6CF5"/>
    <w:rsid w:val="00BC10CA"/>
    <w:rsid w:val="00BE6152"/>
    <w:rsid w:val="00BE7569"/>
    <w:rsid w:val="00BF0B77"/>
    <w:rsid w:val="00BF49A1"/>
    <w:rsid w:val="00BF5F24"/>
    <w:rsid w:val="00C018DF"/>
    <w:rsid w:val="00C03EEF"/>
    <w:rsid w:val="00C23C4E"/>
    <w:rsid w:val="00C346FF"/>
    <w:rsid w:val="00C4010C"/>
    <w:rsid w:val="00C4044A"/>
    <w:rsid w:val="00C47FB6"/>
    <w:rsid w:val="00C56E95"/>
    <w:rsid w:val="00C765E9"/>
    <w:rsid w:val="00C83973"/>
    <w:rsid w:val="00C842B5"/>
    <w:rsid w:val="00CA2C24"/>
    <w:rsid w:val="00CA5D8F"/>
    <w:rsid w:val="00CB2948"/>
    <w:rsid w:val="00CD623C"/>
    <w:rsid w:val="00CD6355"/>
    <w:rsid w:val="00CE426B"/>
    <w:rsid w:val="00D055DE"/>
    <w:rsid w:val="00D25E45"/>
    <w:rsid w:val="00D3410B"/>
    <w:rsid w:val="00D66952"/>
    <w:rsid w:val="00D7600F"/>
    <w:rsid w:val="00D76398"/>
    <w:rsid w:val="00D95645"/>
    <w:rsid w:val="00D97767"/>
    <w:rsid w:val="00D97B04"/>
    <w:rsid w:val="00DA47D6"/>
    <w:rsid w:val="00DB7EB6"/>
    <w:rsid w:val="00E03E6B"/>
    <w:rsid w:val="00E054DF"/>
    <w:rsid w:val="00E46B9E"/>
    <w:rsid w:val="00E530C5"/>
    <w:rsid w:val="00E81134"/>
    <w:rsid w:val="00E8376E"/>
    <w:rsid w:val="00EB5414"/>
    <w:rsid w:val="00EB766B"/>
    <w:rsid w:val="00EB7BF8"/>
    <w:rsid w:val="00EE2DA9"/>
    <w:rsid w:val="00EE31D5"/>
    <w:rsid w:val="00F020EE"/>
    <w:rsid w:val="00F12BFC"/>
    <w:rsid w:val="00F31030"/>
    <w:rsid w:val="00F457A0"/>
    <w:rsid w:val="00F635A2"/>
    <w:rsid w:val="00FE0108"/>
    <w:rsid w:val="00FE4BD0"/>
    <w:rsid w:val="00FF0FC6"/>
    <w:rsid w:val="00FF50BD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19AF2"/>
  <w14:defaultImageDpi w14:val="32767"/>
  <w15:chartTrackingRefBased/>
  <w15:docId w15:val="{A65587FC-A802-4E4B-8D90-52C0A70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14E6"/>
    <w:rPr>
      <w:rFonts w:eastAsiaTheme="minorEastAs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E14E6"/>
    <w:pPr>
      <w:keepNext/>
      <w:keepLines/>
      <w:numPr>
        <w:numId w:val="5"/>
      </w:numPr>
      <w:spacing w:before="240"/>
      <w:jc w:val="both"/>
      <w:outlineLvl w:val="0"/>
    </w:pPr>
    <w:rPr>
      <w:rFonts w:ascii="Calibri" w:eastAsiaTheme="majorEastAsia" w:hAnsi="Calibri" w:cstheme="majorBidi"/>
      <w:b/>
      <w:bCs/>
      <w:color w:val="B04D93"/>
      <w:sz w:val="32"/>
      <w:szCs w:val="32"/>
      <w:lang w:val="en-US"/>
    </w:rPr>
  </w:style>
  <w:style w:type="paragraph" w:styleId="Titre2">
    <w:name w:val="heading 2"/>
    <w:aliases w:val="Titre 2 sous titre"/>
    <w:basedOn w:val="Sous-titre"/>
    <w:next w:val="Normal"/>
    <w:link w:val="Titre2Car"/>
    <w:uiPriority w:val="9"/>
    <w:unhideWhenUsed/>
    <w:qFormat/>
    <w:rsid w:val="00440225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Calibri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64F3A"/>
    <w:pPr>
      <w:keepNext/>
      <w:keepLines/>
      <w:numPr>
        <w:numId w:val="29"/>
      </w:numPr>
      <w:shd w:val="clear" w:color="auto" w:fill="FFFFFF"/>
      <w:jc w:val="both"/>
      <w:outlineLvl w:val="3"/>
    </w:pPr>
    <w:rPr>
      <w:rFonts w:eastAsiaTheme="majorEastAsia" w:cstheme="majorBidi"/>
      <w:i/>
      <w:iCs/>
      <w:color w:val="000000" w:themeColor="tex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sous titre Car"/>
    <w:basedOn w:val="Policepardfaut"/>
    <w:link w:val="Titre2"/>
    <w:uiPriority w:val="9"/>
    <w:rsid w:val="00440225"/>
    <w:rPr>
      <w:rFonts w:ascii="Calibri" w:eastAsiaTheme="minorEastAsia" w:hAnsi="Calibri"/>
      <w:color w:val="5A5A5A" w:themeColor="text1" w:themeTint="A5"/>
      <w:spacing w:val="15"/>
      <w:sz w:val="22"/>
      <w:szCs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564F3A"/>
    <w:rPr>
      <w:rFonts w:eastAsiaTheme="majorEastAsia" w:cstheme="majorBidi"/>
      <w:i/>
      <w:iCs/>
      <w:color w:val="000000" w:themeColor="text1"/>
      <w:sz w:val="22"/>
      <w:shd w:val="clear" w:color="auto" w:fill="FFFFFF"/>
    </w:rPr>
  </w:style>
  <w:style w:type="table" w:styleId="TableauListe3-Accentuation6">
    <w:name w:val="List Table 3 Accent 6"/>
    <w:basedOn w:val="TableauNormal"/>
    <w:uiPriority w:val="48"/>
    <w:rsid w:val="00484E0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Titre2-erasmusenvironnement">
    <w:name w:val="Titre 2 - erasmus environnement"/>
    <w:basedOn w:val="Paragraphedeliste"/>
    <w:autoRedefine/>
    <w:qFormat/>
    <w:rsid w:val="00D66952"/>
    <w:pPr>
      <w:numPr>
        <w:ilvl w:val="1"/>
        <w:numId w:val="2"/>
      </w:numPr>
    </w:pPr>
    <w:rPr>
      <w:rFonts w:ascii="Calibri" w:hAnsi="Calibri"/>
      <w:b/>
      <w:bCs/>
      <w:sz w:val="22"/>
      <w:szCs w:val="22"/>
    </w:rPr>
  </w:style>
  <w:style w:type="paragraph" w:styleId="Paragraphedeliste">
    <w:name w:val="List Paragraph"/>
    <w:aliases w:val="Paragraphe de liste num,Paragraphe de liste 1,Listes,texte de base,Paragraphe,Normal bullet 2,Paragraph,lp1,1st level - Bullet List Paragraph,Lettre d'introduction,Bullet EY,List L1,6 pt paragraphe carré,Puce focus,Bullet point 1"/>
    <w:basedOn w:val="Normal"/>
    <w:link w:val="ParagraphedelisteCar"/>
    <w:uiPriority w:val="34"/>
    <w:qFormat/>
    <w:rsid w:val="00D6695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E14E6"/>
    <w:rPr>
      <w:rFonts w:ascii="Calibri" w:eastAsiaTheme="majorEastAsia" w:hAnsi="Calibri" w:cstheme="majorBidi"/>
      <w:b/>
      <w:bCs/>
      <w:color w:val="B04D93"/>
      <w:sz w:val="32"/>
      <w:szCs w:val="32"/>
      <w:lang w:val="en-US"/>
    </w:rPr>
  </w:style>
  <w:style w:type="paragraph" w:styleId="Sous-titre">
    <w:name w:val="Subtitle"/>
    <w:aliases w:val="titre 4"/>
    <w:basedOn w:val="Normal"/>
    <w:next w:val="Normal"/>
    <w:link w:val="Sous-titreCar"/>
    <w:autoRedefine/>
    <w:uiPriority w:val="11"/>
    <w:qFormat/>
    <w:rsid w:val="006F2D9D"/>
    <w:rPr>
      <w:rFonts w:hAnsi="Calibri"/>
      <w:b/>
      <w:bCs/>
      <w:color w:val="3AB493"/>
      <w:kern w:val="24"/>
      <w:sz w:val="32"/>
      <w:szCs w:val="32"/>
      <w:lang w:val="en-US"/>
    </w:rPr>
  </w:style>
  <w:style w:type="character" w:customStyle="1" w:styleId="Sous-titreCar">
    <w:name w:val="Sous-titre Car"/>
    <w:aliases w:val="titre 4 Car"/>
    <w:basedOn w:val="Policepardfaut"/>
    <w:link w:val="Sous-titre"/>
    <w:uiPriority w:val="11"/>
    <w:rsid w:val="006F2D9D"/>
    <w:rPr>
      <w:rFonts w:hAnsi="Calibri"/>
      <w:b/>
      <w:bCs/>
      <w:color w:val="3AB493"/>
      <w:kern w:val="24"/>
      <w:sz w:val="32"/>
      <w:szCs w:val="32"/>
      <w:lang w:val="en-US"/>
    </w:rPr>
  </w:style>
  <w:style w:type="paragraph" w:customStyle="1" w:styleId="Paragraphestandard">
    <w:name w:val="[Paragraphe standard]"/>
    <w:basedOn w:val="Normal"/>
    <w:uiPriority w:val="99"/>
    <w:rsid w:val="001E14E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ParagraphedelisteCar">
    <w:name w:val="Paragraphe de liste Car"/>
    <w:aliases w:val="Paragraphe de liste num Car,Paragraphe de liste 1 Car,Listes Car,texte de base Car,Paragraphe Car,Normal bullet 2 Car,Paragraph Car,lp1 Car,1st level - Bullet List Paragraph Car,Lettre d'introduction Car,Bullet EY Car,List L1 Car"/>
    <w:basedOn w:val="Policepardfaut"/>
    <w:link w:val="Paragraphedeliste"/>
    <w:uiPriority w:val="34"/>
    <w:rsid w:val="001E14E6"/>
  </w:style>
  <w:style w:type="paragraph" w:styleId="Pieddepage">
    <w:name w:val="footer"/>
    <w:basedOn w:val="Normal"/>
    <w:link w:val="PieddepageCar"/>
    <w:uiPriority w:val="99"/>
    <w:unhideWhenUsed/>
    <w:rsid w:val="00E530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0C5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E530C5"/>
  </w:style>
  <w:style w:type="paragraph" w:styleId="Textedebulles">
    <w:name w:val="Balloon Text"/>
    <w:basedOn w:val="Normal"/>
    <w:link w:val="TextedebullesCar"/>
    <w:uiPriority w:val="99"/>
    <w:semiHidden/>
    <w:unhideWhenUsed/>
    <w:rsid w:val="00984A6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A66"/>
    <w:rPr>
      <w:rFonts w:ascii="Times New Roman" w:eastAsiaTheme="minorEastAsia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6C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6C1F"/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C7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65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65E9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5E9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55627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1E7E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E7E2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23D6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E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3E28D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ev">
    <w:name w:val="Strong"/>
    <w:basedOn w:val="Policepardfaut"/>
    <w:uiPriority w:val="22"/>
    <w:qFormat/>
    <w:rsid w:val="00A45A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06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64F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64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64EE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6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1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yperlink" Target="https://forms.gle/SpZUPedtRabYRNNz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auvergnerhonealpes-fr.zoom.us/j/9954796748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8FE82EE6E254AB81FFA2190AB6F5D" ma:contentTypeVersion="16" ma:contentTypeDescription="Crée un document." ma:contentTypeScope="" ma:versionID="a9223906c21d163adf94cbd5f6786060">
  <xsd:schema xmlns:xsd="http://www.w3.org/2001/XMLSchema" xmlns:xs="http://www.w3.org/2001/XMLSchema" xmlns:p="http://schemas.microsoft.com/office/2006/metadata/properties" xmlns:ns2="f6a33185-7be9-4212-a0a7-62de176cb8fb" xmlns:ns3="c1d954c9-a6d1-4657-aebe-0b409e03c93c" targetNamespace="http://schemas.microsoft.com/office/2006/metadata/properties" ma:root="true" ma:fieldsID="379f80588518f01b5466e3a41a523fa2" ns2:_="" ns3:_="">
    <xsd:import namespace="f6a33185-7be9-4212-a0a7-62de176cb8fb"/>
    <xsd:import namespace="c1d954c9-a6d1-4657-aebe-0b409e03c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3185-7be9-4212-a0a7-62de176c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0518c81-c1ba-45e4-9729-b2c73d8f0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54c9-a6d1-4657-aebe-0b409e03c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33d4db-2efc-42e2-8afc-39bdfe1e1024}" ma:internalName="TaxCatchAll" ma:showField="CatchAllData" ma:web="c1d954c9-a6d1-4657-aebe-0b409e03c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954c9-a6d1-4657-aebe-0b409e03c93c" xsi:nil="true"/>
    <lcf76f155ced4ddcb4097134ff3c332f xmlns="f6a33185-7be9-4212-a0a7-62de176cb8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ri par titre" Version="2003"/>
</file>

<file path=customXml/itemProps1.xml><?xml version="1.0" encoding="utf-8"?>
<ds:datastoreItem xmlns:ds="http://schemas.openxmlformats.org/officeDocument/2006/customXml" ds:itemID="{425FAD38-4033-4DDE-AF5A-8C9CF0810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3185-7be9-4212-a0a7-62de176cb8fb"/>
    <ds:schemaRef ds:uri="c1d954c9-a6d1-4657-aebe-0b409e03c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2248C-C364-478A-9D45-E8F837B55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9568-AF0E-4C07-9807-C1A7EE73C5D1}">
  <ds:schemaRefs>
    <ds:schemaRef ds:uri="http://schemas.microsoft.com/office/2006/metadata/properties"/>
    <ds:schemaRef ds:uri="http://schemas.microsoft.com/office/infopath/2007/PartnerControls"/>
    <ds:schemaRef ds:uri="c1d954c9-a6d1-4657-aebe-0b409e03c93c"/>
    <ds:schemaRef ds:uri="f6a33185-7be9-4212-a0a7-62de176cb8fb"/>
  </ds:schemaRefs>
</ds:datastoreItem>
</file>

<file path=customXml/itemProps4.xml><?xml version="1.0" encoding="utf-8"?>
<ds:datastoreItem xmlns:ds="http://schemas.openxmlformats.org/officeDocument/2006/customXml" ds:itemID="{5074AE89-6541-AD49-86B3-0376408D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 C Dumesnil</dc:creator>
  <cp:keywords/>
  <dc:description/>
  <cp:lastModifiedBy>Microsoft Office User C Dumesnil</cp:lastModifiedBy>
  <cp:revision>2</cp:revision>
  <cp:lastPrinted>2025-06-19T13:35:00Z</cp:lastPrinted>
  <dcterms:created xsi:type="dcterms:W3CDTF">2025-11-05T13:02:00Z</dcterms:created>
  <dcterms:modified xsi:type="dcterms:W3CDTF">2025-11-05T13:02:00Z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0x0101009298FE82EE6E254AB81FFA2190AB6F5D</vt:lpwstr>
  </property>
  <property fmtid="{D5CDD505-2E9C-101B-9397-08002B2CF9AE}" pid="3" name="MediaServiceImageTags">
    <vt:lpwstr/>
  </property>
</Properties>
</file>