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335CE" w14:textId="77777777" w:rsidR="001E14E6" w:rsidRDefault="001E14E6" w:rsidP="006B2E0B">
      <w:pPr>
        <w:pStyle w:val="Titre2-erasmusenvironnement"/>
        <w:numPr>
          <w:ilvl w:val="0"/>
          <w:numId w:val="0"/>
        </w:numPr>
        <w:ind w:left="360" w:hanging="360"/>
        <w:rPr>
          <w:rFonts w:ascii="Calibri Light" w:hAnsi="Calibri Light" w:cs="Calibri Light"/>
          <w:sz w:val="20"/>
          <w:szCs w:val="20"/>
        </w:rPr>
      </w:pPr>
      <w:bookmarkStart w:id="0" w:name="_Hlk181101244"/>
      <w:bookmarkEnd w:id="0"/>
      <w:r w:rsidRPr="008146FA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5111124" wp14:editId="7ACB495F">
            <wp:simplePos x="0" y="0"/>
            <wp:positionH relativeFrom="column">
              <wp:posOffset>2336938</wp:posOffset>
            </wp:positionH>
            <wp:positionV relativeFrom="page">
              <wp:posOffset>3175</wp:posOffset>
            </wp:positionV>
            <wp:extent cx="4314825" cy="4038600"/>
            <wp:effectExtent l="0" t="0" r="3175" b="0"/>
            <wp:wrapNone/>
            <wp:docPr id="3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3A7CE21F-3B63-4347-1FA5-4B1F9A2A9A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3A7CE21F-3B63-4347-1FA5-4B1F9A2A9A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8107" r="12507"/>
                    <a:stretch/>
                  </pic:blipFill>
                  <pic:spPr>
                    <a:xfrm>
                      <a:off x="0" y="0"/>
                      <a:ext cx="431482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3F93B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7BACF44B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3524D35D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60CD62D6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42559398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680BFE9D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  <w:r w:rsidRPr="008146FA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3CAC3A9" wp14:editId="74C117DD">
            <wp:simplePos x="0" y="0"/>
            <wp:positionH relativeFrom="column">
              <wp:posOffset>-548640</wp:posOffset>
            </wp:positionH>
            <wp:positionV relativeFrom="page">
              <wp:posOffset>2004530</wp:posOffset>
            </wp:positionV>
            <wp:extent cx="4588510" cy="2574290"/>
            <wp:effectExtent l="0" t="0" r="0" b="0"/>
            <wp:wrapNone/>
            <wp:docPr id="8" name="Image 7">
              <a:extLst xmlns:a="http://schemas.openxmlformats.org/drawingml/2006/main">
                <a:ext uri="{FF2B5EF4-FFF2-40B4-BE49-F238E27FC236}">
                  <a16:creationId xmlns:a16="http://schemas.microsoft.com/office/drawing/2014/main" id="{1024563B-D6A4-4348-492F-A818D06C86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>
                      <a:extLst>
                        <a:ext uri="{FF2B5EF4-FFF2-40B4-BE49-F238E27FC236}">
                          <a16:creationId xmlns:a16="http://schemas.microsoft.com/office/drawing/2014/main" id="{1024563B-D6A4-4348-492F-A818D06C86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510" cy="2574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33C96B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70C2D56D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7D82A257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179AEB9A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2D4D407F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07B021E8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0B1165A0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35746246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4CEAE548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6A6ACA6E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1DE4BE8C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6B6EB981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11CF6FFE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5E082CED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7AB06F23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5DA49942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1223BEEC" w14:textId="77777777" w:rsidR="001E14E6" w:rsidRPr="00C62B23" w:rsidRDefault="001E14E6" w:rsidP="00675E56">
      <w:pPr>
        <w:tabs>
          <w:tab w:val="left" w:pos="0"/>
        </w:tabs>
        <w:ind w:right="-715"/>
        <w:jc w:val="right"/>
        <w:rPr>
          <w:color w:val="929E9E"/>
          <w:sz w:val="58"/>
          <w:szCs w:val="58"/>
        </w:rPr>
      </w:pPr>
      <w:r w:rsidRPr="00DF18A5">
        <w:rPr>
          <w:color w:val="929E9E"/>
          <w:sz w:val="58"/>
          <w:szCs w:val="58"/>
        </w:rPr>
        <w:t>Conception et animation d’ateliers de travail relatifs à la sensibilisation et l’acculturation aux enjeux et aux problématiques du territoire du Programme ALCOTRA</w:t>
      </w:r>
    </w:p>
    <w:p w14:paraId="006013C5" w14:textId="77777777" w:rsidR="001E14E6" w:rsidRDefault="001E14E6" w:rsidP="001E14E6">
      <w:pPr>
        <w:tabs>
          <w:tab w:val="left" w:pos="1853"/>
        </w:tabs>
        <w:ind w:right="-715"/>
        <w:jc w:val="right"/>
        <w:rPr>
          <w:b/>
          <w:bCs/>
          <w:color w:val="ABCC59"/>
          <w:sz w:val="48"/>
          <w:szCs w:val="48"/>
        </w:rPr>
      </w:pPr>
    </w:p>
    <w:p w14:paraId="00E30A3E" w14:textId="58C09EA1" w:rsidR="001E14E6" w:rsidRDefault="000F3C93" w:rsidP="001E14E6">
      <w:pPr>
        <w:tabs>
          <w:tab w:val="left" w:pos="5803"/>
        </w:tabs>
        <w:ind w:right="-573"/>
        <w:jc w:val="right"/>
        <w:rPr>
          <w:b/>
          <w:bCs/>
          <w:color w:val="ABCC59"/>
          <w:sz w:val="48"/>
          <w:szCs w:val="48"/>
        </w:rPr>
      </w:pPr>
      <w:r>
        <w:rPr>
          <w:b/>
          <w:bCs/>
          <w:color w:val="ABCC59"/>
          <w:sz w:val="48"/>
          <w:szCs w:val="48"/>
        </w:rPr>
        <w:t>Programme prévisionnel</w:t>
      </w:r>
      <w:r w:rsidR="00D25E45" w:rsidRPr="005761BD">
        <w:rPr>
          <w:b/>
          <w:bCs/>
          <w:color w:val="ABCC59"/>
          <w:sz w:val="48"/>
          <w:szCs w:val="48"/>
        </w:rPr>
        <w:t xml:space="preserve"> atelier</w:t>
      </w:r>
      <w:r w:rsidR="00D25E45">
        <w:rPr>
          <w:b/>
          <w:bCs/>
          <w:color w:val="ABCC59"/>
          <w:sz w:val="48"/>
          <w:szCs w:val="48"/>
        </w:rPr>
        <w:t xml:space="preserve"> thématique n°1</w:t>
      </w:r>
    </w:p>
    <w:p w14:paraId="7BFB84B3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7B1EB17F" w14:textId="28C57F6A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638C59AF" w14:textId="08EA27AF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1A5974DB" w14:textId="12993F5B" w:rsidR="001E14E6" w:rsidRPr="008544B9" w:rsidRDefault="001E14E6" w:rsidP="001E14E6">
      <w:pPr>
        <w:rPr>
          <w:rFonts w:ascii="Calibri Light" w:hAnsi="Calibri Light" w:cs="Calibri Light"/>
          <w:b/>
          <w:bCs/>
          <w:sz w:val="20"/>
          <w:szCs w:val="20"/>
        </w:rPr>
      </w:pPr>
      <w:r w:rsidRPr="008544B9">
        <w:rPr>
          <w:rFonts w:ascii="Calibri Light" w:hAnsi="Calibri Light" w:cs="Calibri Light"/>
          <w:b/>
          <w:bCs/>
        </w:rPr>
        <w:t xml:space="preserve"> </w:t>
      </w:r>
    </w:p>
    <w:p w14:paraId="74E4A6B5" w14:textId="0122A928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02DC73F4" w14:textId="3E8952EE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5E591767" w14:textId="5FF0FCBF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1AE3BA5E" w14:textId="0E22EC81" w:rsidR="001E14E6" w:rsidRDefault="00C765E9" w:rsidP="001E14E6">
      <w:pPr>
        <w:jc w:val="center"/>
        <w:rPr>
          <w:rFonts w:ascii="Calibri Light" w:hAnsi="Calibri Light" w:cs="Calibri Light"/>
          <w:sz w:val="20"/>
          <w:szCs w:val="20"/>
        </w:rPr>
      </w:pPr>
      <w:r w:rsidRPr="0085774B">
        <w:rPr>
          <w:rFonts w:ascii="Calibri Light" w:hAnsi="Calibri Light" w:cs="Calibri Light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2EBD6196" wp14:editId="2E827909">
            <wp:simplePos x="0" y="0"/>
            <wp:positionH relativeFrom="column">
              <wp:posOffset>2741042</wp:posOffset>
            </wp:positionH>
            <wp:positionV relativeFrom="paragraph">
              <wp:posOffset>-290528</wp:posOffset>
            </wp:positionV>
            <wp:extent cx="1076400" cy="824400"/>
            <wp:effectExtent l="0" t="0" r="3175" b="1270"/>
            <wp:wrapSquare wrapText="bothSides"/>
            <wp:docPr id="13" name="Image 10">
              <a:extLst xmlns:a="http://schemas.openxmlformats.org/drawingml/2006/main">
                <a:ext uri="{FF2B5EF4-FFF2-40B4-BE49-F238E27FC236}">
                  <a16:creationId xmlns:a16="http://schemas.microsoft.com/office/drawing/2014/main" id="{0EDB2FB6-0CB2-6A49-B360-74CE01EE40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>
                      <a:extLst>
                        <a:ext uri="{FF2B5EF4-FFF2-40B4-BE49-F238E27FC236}">
                          <a16:creationId xmlns:a16="http://schemas.microsoft.com/office/drawing/2014/main" id="{0EDB2FB6-0CB2-6A49-B360-74CE01EE401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8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715A80" w14:textId="5B108B27" w:rsidR="001E14E6" w:rsidRDefault="001E14E6"/>
    <w:p w14:paraId="4FAAA158" w14:textId="24B74BC2" w:rsidR="00C765E9" w:rsidRDefault="00C765E9" w:rsidP="00C765E9">
      <w:pPr>
        <w:jc w:val="both"/>
        <w:rPr>
          <w:rFonts w:cstheme="minorHAnsi"/>
          <w:sz w:val="21"/>
          <w:szCs w:val="21"/>
        </w:rPr>
      </w:pPr>
      <w:r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 wp14:anchorId="0690E9AD" wp14:editId="0F34BD98">
            <wp:simplePos x="0" y="0"/>
            <wp:positionH relativeFrom="margin">
              <wp:posOffset>1427329</wp:posOffset>
            </wp:positionH>
            <wp:positionV relativeFrom="margin">
              <wp:posOffset>9137414</wp:posOffset>
            </wp:positionV>
            <wp:extent cx="1151890" cy="481965"/>
            <wp:effectExtent l="0" t="0" r="3810" b="635"/>
            <wp:wrapSquare wrapText="bothSides"/>
            <wp:docPr id="20" name="Image 20" descr="Présentation du groupe - Amny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ésentation du groupe - Amnyos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44B9">
        <w:rPr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82816" behindDoc="0" locked="0" layoutInCell="1" allowOverlap="1" wp14:anchorId="3BE8A927" wp14:editId="4D2CE6D2">
            <wp:simplePos x="0" y="0"/>
            <wp:positionH relativeFrom="margin">
              <wp:posOffset>-127889</wp:posOffset>
            </wp:positionH>
            <wp:positionV relativeFrom="margin">
              <wp:posOffset>8979735</wp:posOffset>
            </wp:positionV>
            <wp:extent cx="1609200" cy="687600"/>
            <wp:effectExtent l="0" t="0" r="381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200" cy="6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774B">
        <w:rPr>
          <w:rFonts w:ascii="Calibri Light" w:hAnsi="Calibri Light" w:cs="Calibri Light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6CF45E6" wp14:editId="645C2A63">
            <wp:simplePos x="0" y="0"/>
            <wp:positionH relativeFrom="column">
              <wp:posOffset>-141858</wp:posOffset>
            </wp:positionH>
            <wp:positionV relativeFrom="paragraph">
              <wp:posOffset>-608446</wp:posOffset>
            </wp:positionV>
            <wp:extent cx="2743200" cy="802800"/>
            <wp:effectExtent l="0" t="0" r="0" b="0"/>
            <wp:wrapSquare wrapText="bothSides"/>
            <wp:docPr id="12" name="Image 7">
              <a:extLst xmlns:a="http://schemas.openxmlformats.org/drawingml/2006/main">
                <a:ext uri="{FF2B5EF4-FFF2-40B4-BE49-F238E27FC236}">
                  <a16:creationId xmlns:a16="http://schemas.microsoft.com/office/drawing/2014/main" id="{0781DB20-5302-7844-AFC7-1BA5A1EC5C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>
                      <a:extLst>
                        <a:ext uri="{FF2B5EF4-FFF2-40B4-BE49-F238E27FC236}">
                          <a16:creationId xmlns:a16="http://schemas.microsoft.com/office/drawing/2014/main" id="{0781DB20-5302-7844-AFC7-1BA5A1EC5C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0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D75277" w14:textId="77777777" w:rsidR="00D25E45" w:rsidRDefault="00D25E45" w:rsidP="00C765E9">
      <w:pPr>
        <w:jc w:val="both"/>
        <w:rPr>
          <w:rFonts w:cstheme="minorHAnsi"/>
          <w:b/>
          <w:bCs/>
        </w:rPr>
      </w:pPr>
    </w:p>
    <w:p w14:paraId="6ABD253C" w14:textId="77777777" w:rsidR="00D25E45" w:rsidRDefault="00D25E45" w:rsidP="00C765E9">
      <w:pPr>
        <w:jc w:val="both"/>
        <w:rPr>
          <w:rFonts w:cstheme="minorHAnsi"/>
          <w:b/>
          <w:bCs/>
        </w:rPr>
      </w:pPr>
    </w:p>
    <w:p w14:paraId="24B4AC30" w14:textId="77777777" w:rsidR="00A80712" w:rsidRDefault="00A80712" w:rsidP="00565711">
      <w:pPr>
        <w:jc w:val="center"/>
      </w:pPr>
    </w:p>
    <w:p w14:paraId="6570BCA8" w14:textId="77777777" w:rsidR="00C765E9" w:rsidRPr="00DC44A1" w:rsidRDefault="00C765E9" w:rsidP="00565711">
      <w:pPr>
        <w:jc w:val="center"/>
        <w:rPr>
          <w:b/>
          <w:bCs/>
        </w:rPr>
      </w:pPr>
    </w:p>
    <w:p w14:paraId="31026E12" w14:textId="752CCA94" w:rsidR="00C765E9" w:rsidRPr="00DC44A1" w:rsidRDefault="00D25E45" w:rsidP="00DC44A1">
      <w:pPr>
        <w:jc w:val="center"/>
        <w:rPr>
          <w:b/>
          <w:bCs/>
          <w:sz w:val="28"/>
          <w:szCs w:val="28"/>
        </w:rPr>
      </w:pPr>
      <w:r w:rsidRPr="00DC44A1">
        <w:rPr>
          <w:b/>
          <w:bCs/>
          <w:sz w:val="28"/>
          <w:szCs w:val="28"/>
        </w:rPr>
        <w:lastRenderedPageBreak/>
        <w:t>Atelier thématique n°1 :</w:t>
      </w:r>
      <w:r w:rsidR="00DC44A1" w:rsidRPr="00DC44A1">
        <w:rPr>
          <w:b/>
          <w:bCs/>
          <w:sz w:val="28"/>
          <w:szCs w:val="28"/>
        </w:rPr>
        <w:t xml:space="preserve"> </w:t>
      </w:r>
      <w:r w:rsidR="00DA47D6" w:rsidRPr="00DC44A1">
        <w:rPr>
          <w:b/>
          <w:bCs/>
          <w:sz w:val="28"/>
          <w:szCs w:val="28"/>
        </w:rPr>
        <w:t>Les effets et impacts du changement climatique dans le territoire Alcotra</w:t>
      </w:r>
    </w:p>
    <w:p w14:paraId="2500C517" w14:textId="77777777" w:rsidR="00DC44A1" w:rsidRPr="00DC44A1" w:rsidRDefault="00DC44A1" w:rsidP="00C765E9">
      <w:pPr>
        <w:jc w:val="both"/>
        <w:rPr>
          <w:b/>
          <w:bCs/>
          <w:sz w:val="22"/>
          <w:szCs w:val="22"/>
        </w:rPr>
      </w:pPr>
    </w:p>
    <w:p w14:paraId="76C02955" w14:textId="2445CE1C" w:rsidR="00D25E45" w:rsidRPr="00DC44A1" w:rsidRDefault="00D25E45" w:rsidP="00C765E9">
      <w:pPr>
        <w:jc w:val="both"/>
        <w:rPr>
          <w:i/>
          <w:iCs/>
        </w:rPr>
      </w:pPr>
      <w:r w:rsidRPr="00DC44A1">
        <w:rPr>
          <w:i/>
          <w:iCs/>
        </w:rPr>
        <w:t>E</w:t>
      </w:r>
      <w:r w:rsidR="00C765E9" w:rsidRPr="00DC44A1">
        <w:rPr>
          <w:i/>
          <w:iCs/>
        </w:rPr>
        <w:t>n visioconférence</w:t>
      </w:r>
      <w:r w:rsidR="00501B46" w:rsidRPr="00DC44A1">
        <w:rPr>
          <w:i/>
          <w:iCs/>
        </w:rPr>
        <w:t xml:space="preserve">, </w:t>
      </w:r>
      <w:r w:rsidR="00C765E9" w:rsidRPr="00DC44A1">
        <w:rPr>
          <w:i/>
          <w:iCs/>
        </w:rPr>
        <w:t>le</w:t>
      </w:r>
      <w:r w:rsidR="00555627" w:rsidRPr="00DC44A1">
        <w:rPr>
          <w:i/>
          <w:iCs/>
        </w:rPr>
        <w:t xml:space="preserve"> 1</w:t>
      </w:r>
      <w:r w:rsidR="00223D66" w:rsidRPr="00DC44A1">
        <w:rPr>
          <w:i/>
          <w:iCs/>
        </w:rPr>
        <w:t>5</w:t>
      </w:r>
      <w:r w:rsidR="00C765E9" w:rsidRPr="00DC44A1">
        <w:rPr>
          <w:i/>
          <w:iCs/>
        </w:rPr>
        <w:t xml:space="preserve"> septembre 2025</w:t>
      </w:r>
      <w:r w:rsidR="008078C9" w:rsidRPr="00DC44A1">
        <w:rPr>
          <w:i/>
          <w:iCs/>
        </w:rPr>
        <w:t xml:space="preserve"> : </w:t>
      </w:r>
      <w:hyperlink r:id="rId13" w:history="1">
        <w:r w:rsidR="00A45A12" w:rsidRPr="00DC44A1">
          <w:rPr>
            <w:rStyle w:val="Lienhypertexte"/>
            <w:i/>
            <w:iCs/>
          </w:rPr>
          <w:t>https://auvergnerhonealpes-fr.zoom.us/j/98089762404</w:t>
        </w:r>
      </w:hyperlink>
    </w:p>
    <w:p w14:paraId="480480F6" w14:textId="5330CD83" w:rsidR="00223D66" w:rsidRPr="00DC44A1" w:rsidRDefault="00223D66" w:rsidP="00C765E9">
      <w:pPr>
        <w:jc w:val="both"/>
        <w:rPr>
          <w:i/>
          <w:iCs/>
        </w:rPr>
      </w:pPr>
      <w:r w:rsidRPr="00DC44A1">
        <w:rPr>
          <w:i/>
          <w:iCs/>
        </w:rPr>
        <w:t>9h30 - 12h30 (avec ouverture de la réunion et accueil des participants) dès 9h15</w:t>
      </w:r>
    </w:p>
    <w:p w14:paraId="74805713" w14:textId="51793645" w:rsidR="003E28D4" w:rsidRPr="000F3C93" w:rsidRDefault="003E28D4" w:rsidP="003E28D4">
      <w:pPr>
        <w:jc w:val="both"/>
        <w:rPr>
          <w:rFonts w:ascii="Calibri" w:hAnsi="Calibri" w:cs="Calibri"/>
        </w:rPr>
      </w:pPr>
    </w:p>
    <w:p w14:paraId="10992D2F" w14:textId="3DEE7FAB" w:rsidR="000F3C93" w:rsidRDefault="000F3C93" w:rsidP="000F3C93">
      <w:pPr>
        <w:pStyle w:val="Paragraphedeliste"/>
        <w:numPr>
          <w:ilvl w:val="0"/>
          <w:numId w:val="25"/>
        </w:numPr>
        <w:jc w:val="both"/>
        <w:rPr>
          <w:rFonts w:ascii="Calibri" w:hAnsi="Calibri" w:cs="Calibri"/>
          <w:b/>
          <w:bCs/>
        </w:rPr>
      </w:pPr>
      <w:r w:rsidRPr="000F3C93">
        <w:rPr>
          <w:rFonts w:ascii="Calibri" w:hAnsi="Calibri" w:cs="Calibri"/>
          <w:b/>
          <w:bCs/>
        </w:rPr>
        <w:t xml:space="preserve">9h30 - </w:t>
      </w:r>
      <w:r>
        <w:rPr>
          <w:rFonts w:ascii="Calibri" w:hAnsi="Calibri" w:cs="Calibri"/>
          <w:b/>
          <w:bCs/>
        </w:rPr>
        <w:t>9</w:t>
      </w:r>
      <w:r w:rsidRPr="000F3C93">
        <w:rPr>
          <w:rFonts w:ascii="Calibri" w:hAnsi="Calibri" w:cs="Calibri"/>
          <w:b/>
          <w:bCs/>
        </w:rPr>
        <w:t>h</w:t>
      </w:r>
      <w:r>
        <w:rPr>
          <w:rFonts w:ascii="Calibri" w:hAnsi="Calibri" w:cs="Calibri"/>
          <w:b/>
          <w:bCs/>
        </w:rPr>
        <w:t>45</w:t>
      </w:r>
      <w:r w:rsidR="00565711">
        <w:rPr>
          <w:rFonts w:ascii="Calibri" w:hAnsi="Calibri" w:cs="Calibri"/>
          <w:b/>
          <w:bCs/>
        </w:rPr>
        <w:t> :</w:t>
      </w:r>
      <w:r w:rsidRPr="000F3C93">
        <w:rPr>
          <w:rFonts w:ascii="Calibri" w:hAnsi="Calibri" w:cs="Calibri"/>
          <w:b/>
          <w:bCs/>
        </w:rPr>
        <w:t xml:space="preserve"> Introduction de l’atelier </w:t>
      </w:r>
    </w:p>
    <w:p w14:paraId="629BBCBA" w14:textId="77777777" w:rsidR="00DC44A1" w:rsidRPr="00DC44A1" w:rsidRDefault="00DC44A1" w:rsidP="00DC44A1">
      <w:pPr>
        <w:jc w:val="both"/>
        <w:rPr>
          <w:rFonts w:ascii="Calibri" w:hAnsi="Calibri" w:cs="Calibri"/>
        </w:rPr>
      </w:pPr>
      <w:r w:rsidRPr="00DC44A1">
        <w:rPr>
          <w:rFonts w:ascii="Calibri" w:hAnsi="Calibri" w:cs="Calibri"/>
        </w:rPr>
        <w:t>- Présentation de la démarche et du cycle d’ateliers thématiques et linguistiques (Véronique Veyrat)</w:t>
      </w:r>
    </w:p>
    <w:p w14:paraId="0BA421A9" w14:textId="77777777" w:rsidR="00DC44A1" w:rsidRPr="00DC44A1" w:rsidRDefault="00DC44A1" w:rsidP="00DC44A1">
      <w:pPr>
        <w:jc w:val="both"/>
        <w:rPr>
          <w:rFonts w:ascii="Calibri" w:hAnsi="Calibri" w:cs="Calibri"/>
        </w:rPr>
      </w:pPr>
      <w:r w:rsidRPr="00DC44A1">
        <w:rPr>
          <w:rFonts w:ascii="Calibri" w:hAnsi="Calibri" w:cs="Calibri"/>
        </w:rPr>
        <w:t xml:space="preserve">- Brise-glace ludique </w:t>
      </w:r>
    </w:p>
    <w:p w14:paraId="32AC0E10" w14:textId="77777777" w:rsidR="00DC44A1" w:rsidRPr="00DC44A1" w:rsidRDefault="00DC44A1" w:rsidP="00DC44A1">
      <w:pPr>
        <w:jc w:val="both"/>
        <w:rPr>
          <w:rFonts w:ascii="Calibri" w:hAnsi="Calibri" w:cs="Calibri"/>
        </w:rPr>
      </w:pPr>
      <w:r w:rsidRPr="00DC44A1">
        <w:rPr>
          <w:rFonts w:ascii="Calibri" w:hAnsi="Calibri" w:cs="Calibri"/>
        </w:rPr>
        <w:t xml:space="preserve">- Présentation du programme de l’atelier du jour et des modalités de l’atelier </w:t>
      </w:r>
    </w:p>
    <w:p w14:paraId="01A4A475" w14:textId="77777777" w:rsidR="00DC44A1" w:rsidRPr="00DC44A1" w:rsidRDefault="00DC44A1" w:rsidP="00DC44A1">
      <w:pPr>
        <w:pStyle w:val="Paragraphedeliste"/>
        <w:jc w:val="both"/>
        <w:rPr>
          <w:rFonts w:ascii="Calibri" w:hAnsi="Calibri" w:cs="Calibri"/>
          <w:b/>
          <w:bCs/>
        </w:rPr>
      </w:pPr>
    </w:p>
    <w:p w14:paraId="5F672316" w14:textId="04793DAB" w:rsidR="000F3C93" w:rsidRPr="000F3C93" w:rsidRDefault="000F3C93" w:rsidP="000F3C93">
      <w:pPr>
        <w:pStyle w:val="Paragraphedeliste"/>
        <w:numPr>
          <w:ilvl w:val="0"/>
          <w:numId w:val="19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9h45 – 10h15</w:t>
      </w:r>
      <w:r w:rsidR="00565711">
        <w:rPr>
          <w:rFonts w:ascii="Calibri" w:hAnsi="Calibri" w:cs="Calibri"/>
          <w:b/>
          <w:bCs/>
        </w:rPr>
        <w:t> :</w:t>
      </w:r>
      <w:r>
        <w:rPr>
          <w:rFonts w:ascii="Calibri" w:hAnsi="Calibri" w:cs="Calibri"/>
          <w:b/>
          <w:bCs/>
        </w:rPr>
        <w:t xml:space="preserve"> </w:t>
      </w:r>
      <w:r w:rsidRPr="000F3C93">
        <w:rPr>
          <w:rFonts w:ascii="Calibri" w:hAnsi="Calibri" w:cs="Calibri"/>
          <w:b/>
          <w:bCs/>
        </w:rPr>
        <w:t xml:space="preserve">Séquence n°1 - Le B.A.-BA du changement climatique </w:t>
      </w:r>
    </w:p>
    <w:p w14:paraId="07A83794" w14:textId="2C24EF7C" w:rsidR="000F3C93" w:rsidRDefault="000F3C93" w:rsidP="000F3C9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BA1F26">
        <w:rPr>
          <w:rFonts w:ascii="Calibri" w:hAnsi="Calibri" w:cs="Calibri"/>
        </w:rPr>
        <w:t>C</w:t>
      </w:r>
      <w:r w:rsidRPr="003E28D4">
        <w:rPr>
          <w:rFonts w:ascii="Calibri" w:hAnsi="Calibri" w:cs="Calibri"/>
        </w:rPr>
        <w:t xml:space="preserve">hiffres </w:t>
      </w:r>
      <w:r>
        <w:rPr>
          <w:rFonts w:ascii="Calibri" w:hAnsi="Calibri" w:cs="Calibri"/>
        </w:rPr>
        <w:t>et mots clés du changement climatique</w:t>
      </w:r>
    </w:p>
    <w:p w14:paraId="4A0A38F3" w14:textId="6420581D" w:rsidR="003E28D4" w:rsidRDefault="00BA1F26" w:rsidP="003E28D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BA1F26">
        <w:rPr>
          <w:rFonts w:ascii="Calibri" w:hAnsi="Calibri" w:cs="Calibri"/>
        </w:rPr>
        <w:t>Quel(s) cadre(s) stratégique(s) en matière de lutte contre le changement climatique ?</w:t>
      </w:r>
    </w:p>
    <w:p w14:paraId="47E12C3F" w14:textId="77777777" w:rsidR="00BA1F26" w:rsidRPr="00BA1F26" w:rsidRDefault="00BA1F26" w:rsidP="003E28D4">
      <w:pPr>
        <w:jc w:val="both"/>
        <w:rPr>
          <w:rFonts w:ascii="Calibri" w:hAnsi="Calibri" w:cs="Calibri"/>
        </w:rPr>
      </w:pPr>
    </w:p>
    <w:p w14:paraId="5C897556" w14:textId="6A84B17B" w:rsidR="003E28D4" w:rsidRPr="000F3C93" w:rsidRDefault="000F3C93" w:rsidP="000F3C93">
      <w:pPr>
        <w:pStyle w:val="Paragraphedeliste"/>
        <w:numPr>
          <w:ilvl w:val="0"/>
          <w:numId w:val="19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10h15 - 11h00</w:t>
      </w:r>
      <w:r w:rsidR="00565711">
        <w:rPr>
          <w:rFonts w:ascii="Calibri" w:hAnsi="Calibri" w:cs="Calibri"/>
          <w:b/>
          <w:bCs/>
        </w:rPr>
        <w:t> :</w:t>
      </w:r>
      <w:r>
        <w:rPr>
          <w:rFonts w:ascii="Calibri" w:hAnsi="Calibri" w:cs="Calibri"/>
          <w:b/>
          <w:bCs/>
        </w:rPr>
        <w:t xml:space="preserve"> </w:t>
      </w:r>
      <w:r w:rsidR="00DA47D6" w:rsidRPr="000F3C93">
        <w:rPr>
          <w:rFonts w:ascii="Calibri" w:hAnsi="Calibri" w:cs="Calibri"/>
          <w:b/>
          <w:bCs/>
        </w:rPr>
        <w:t xml:space="preserve">Séquence n°2 </w:t>
      </w:r>
      <w:r w:rsidR="00BA1F26">
        <w:rPr>
          <w:rFonts w:ascii="Calibri" w:hAnsi="Calibri" w:cs="Calibri"/>
          <w:b/>
          <w:bCs/>
        </w:rPr>
        <w:t xml:space="preserve">– Les impacts </w:t>
      </w:r>
      <w:r w:rsidR="003E28D4" w:rsidRPr="000F3C93">
        <w:rPr>
          <w:rFonts w:ascii="Calibri" w:hAnsi="Calibri" w:cs="Calibri"/>
          <w:b/>
          <w:bCs/>
        </w:rPr>
        <w:t xml:space="preserve">du changement climatique </w:t>
      </w:r>
    </w:p>
    <w:p w14:paraId="66A71529" w14:textId="55DFCA64" w:rsidR="00BA1F26" w:rsidRDefault="006348C5" w:rsidP="003E28D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BA1F26">
        <w:rPr>
          <w:rFonts w:ascii="Calibri" w:hAnsi="Calibri" w:cs="Calibri"/>
        </w:rPr>
        <w:t>Zoom sur les</w:t>
      </w:r>
      <w:r w:rsidR="000F3C93">
        <w:rPr>
          <w:rFonts w:ascii="Calibri" w:hAnsi="Calibri" w:cs="Calibri"/>
        </w:rPr>
        <w:t xml:space="preserve"> p</w:t>
      </w:r>
      <w:r>
        <w:rPr>
          <w:rFonts w:ascii="Calibri" w:hAnsi="Calibri" w:cs="Calibri"/>
        </w:rPr>
        <w:t xml:space="preserve">rincipaux </w:t>
      </w:r>
      <w:r w:rsidR="00BA1F26">
        <w:rPr>
          <w:rFonts w:ascii="Calibri" w:hAnsi="Calibri" w:cs="Calibri"/>
        </w:rPr>
        <w:t xml:space="preserve">impacts </w:t>
      </w:r>
      <w:r w:rsidR="000F3C93">
        <w:rPr>
          <w:rFonts w:ascii="Calibri" w:hAnsi="Calibri" w:cs="Calibri"/>
        </w:rPr>
        <w:t>du changement climatique </w:t>
      </w:r>
    </w:p>
    <w:p w14:paraId="6ED53C44" w14:textId="568E8121" w:rsidR="003E28D4" w:rsidRDefault="00BA1F26" w:rsidP="003E28D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Quelle prise en compte du changement climatique sur le territoire ALCOTRA ? </w:t>
      </w:r>
      <w:r w:rsidR="00DC44A1">
        <w:rPr>
          <w:rFonts w:ascii="Calibri" w:hAnsi="Calibri" w:cs="Calibri"/>
        </w:rPr>
        <w:t xml:space="preserve"> </w:t>
      </w:r>
    </w:p>
    <w:p w14:paraId="4B8254DC" w14:textId="61FE4919" w:rsidR="001E35B4" w:rsidRDefault="001E35B4" w:rsidP="00223D66">
      <w:pPr>
        <w:jc w:val="both"/>
        <w:rPr>
          <w:rFonts w:ascii="Calibri" w:hAnsi="Calibri" w:cs="Calibri"/>
          <w:b/>
          <w:bCs/>
        </w:rPr>
      </w:pPr>
    </w:p>
    <w:p w14:paraId="1588E8C3" w14:textId="77777777" w:rsidR="00BA1F26" w:rsidRPr="00BA1F26" w:rsidRDefault="00565711" w:rsidP="00B67561">
      <w:pPr>
        <w:pStyle w:val="Paragraphedeliste"/>
        <w:numPr>
          <w:ilvl w:val="0"/>
          <w:numId w:val="21"/>
        </w:numPr>
        <w:jc w:val="both"/>
        <w:rPr>
          <w:rFonts w:ascii="Calibri" w:hAnsi="Calibri" w:cs="Calibri"/>
        </w:rPr>
      </w:pPr>
      <w:r w:rsidRPr="00BA1F26">
        <w:rPr>
          <w:rFonts w:ascii="Calibri" w:hAnsi="Calibri" w:cs="Calibri"/>
          <w:b/>
          <w:bCs/>
        </w:rPr>
        <w:t xml:space="preserve">11h00 - 11h30 : </w:t>
      </w:r>
      <w:r w:rsidR="00DA47D6" w:rsidRPr="00BA1F26">
        <w:rPr>
          <w:rFonts w:ascii="Calibri" w:hAnsi="Calibri" w:cs="Calibri"/>
          <w:b/>
          <w:bCs/>
        </w:rPr>
        <w:t xml:space="preserve">Séquence n°3 </w:t>
      </w:r>
      <w:r w:rsidR="00BA1F26" w:rsidRPr="00BA1F26">
        <w:rPr>
          <w:rFonts w:ascii="Calibri" w:hAnsi="Calibri" w:cs="Calibri"/>
          <w:b/>
          <w:bCs/>
        </w:rPr>
        <w:t>–</w:t>
      </w:r>
      <w:r w:rsidR="00DA47D6" w:rsidRPr="00BA1F26">
        <w:rPr>
          <w:rFonts w:ascii="Calibri" w:hAnsi="Calibri" w:cs="Calibri"/>
          <w:b/>
          <w:bCs/>
        </w:rPr>
        <w:t xml:space="preserve"> </w:t>
      </w:r>
      <w:r w:rsidR="00BA1F26" w:rsidRPr="00BA1F26">
        <w:rPr>
          <w:rFonts w:ascii="Calibri" w:hAnsi="Calibri" w:cs="Calibri"/>
          <w:b/>
          <w:bCs/>
        </w:rPr>
        <w:t xml:space="preserve">Faire face au changement climatique </w:t>
      </w:r>
    </w:p>
    <w:p w14:paraId="5CA1918D" w14:textId="3F540677" w:rsidR="00BA1F26" w:rsidRPr="00BA1F26" w:rsidRDefault="005761BD" w:rsidP="00BA1F26">
      <w:pPr>
        <w:jc w:val="both"/>
        <w:rPr>
          <w:rFonts w:ascii="Calibri" w:hAnsi="Calibri" w:cs="Calibri"/>
        </w:rPr>
      </w:pPr>
      <w:r w:rsidRPr="00BA1F26">
        <w:rPr>
          <w:rFonts w:ascii="Calibri" w:hAnsi="Calibri" w:cs="Calibri"/>
        </w:rPr>
        <w:t xml:space="preserve">- </w:t>
      </w:r>
      <w:r w:rsidR="00BA1F26" w:rsidRPr="00BA1F26">
        <w:rPr>
          <w:rFonts w:ascii="Calibri" w:hAnsi="Calibri" w:cs="Calibri"/>
        </w:rPr>
        <w:t>Quels sont les leviers d’actions et solutions concrètes déployés sur le territoire ALCOTRA ?</w:t>
      </w:r>
    </w:p>
    <w:p w14:paraId="667CE336" w14:textId="4F06ACC2" w:rsidR="00DA47D6" w:rsidRDefault="00DA47D6" w:rsidP="00DA47D6">
      <w:pPr>
        <w:jc w:val="both"/>
        <w:rPr>
          <w:rFonts w:ascii="Calibri" w:hAnsi="Calibri" w:cs="Calibri"/>
          <w:b/>
          <w:bCs/>
        </w:rPr>
      </w:pPr>
    </w:p>
    <w:p w14:paraId="4E1E5FFF" w14:textId="150358E2" w:rsidR="005761BD" w:rsidRPr="00501B46" w:rsidRDefault="00565711" w:rsidP="00501B46">
      <w:pPr>
        <w:pStyle w:val="Paragraphedeliste"/>
        <w:numPr>
          <w:ilvl w:val="0"/>
          <w:numId w:val="21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11h30 - 12h00 : </w:t>
      </w:r>
      <w:r w:rsidR="005761BD" w:rsidRPr="00501B46">
        <w:rPr>
          <w:rFonts w:ascii="Calibri" w:hAnsi="Calibri" w:cs="Calibri"/>
          <w:b/>
          <w:bCs/>
        </w:rPr>
        <w:t xml:space="preserve">Séquence n°4 - « Ouvrons nos horizons » </w:t>
      </w:r>
    </w:p>
    <w:p w14:paraId="1D1B9365" w14:textId="443FB0DD" w:rsidR="00DA47D6" w:rsidRDefault="002624CE" w:rsidP="00565711">
      <w:pPr>
        <w:jc w:val="both"/>
        <w:rPr>
          <w:rFonts w:ascii="Calibri" w:hAnsi="Calibri" w:cs="Calibri"/>
        </w:rPr>
      </w:pPr>
      <w:r w:rsidRPr="002624CE">
        <w:rPr>
          <w:rFonts w:ascii="Calibri" w:hAnsi="Calibri" w:cs="Calibri"/>
        </w:rPr>
        <w:t xml:space="preserve">- </w:t>
      </w:r>
      <w:r w:rsidRPr="00565711">
        <w:rPr>
          <w:rFonts w:ascii="Calibri" w:hAnsi="Calibri" w:cs="Calibri"/>
        </w:rPr>
        <w:t>Témoignage</w:t>
      </w:r>
      <w:r w:rsidR="00565711" w:rsidRPr="00565711">
        <w:rPr>
          <w:rFonts w:ascii="Calibri" w:hAnsi="Calibri" w:cs="Calibri"/>
        </w:rPr>
        <w:t xml:space="preserve"> de Juan Terrádez Mas, </w:t>
      </w:r>
      <w:r w:rsidR="00DC44A1">
        <w:rPr>
          <w:rFonts w:ascii="Calibri" w:hAnsi="Calibri" w:cs="Calibri"/>
        </w:rPr>
        <w:t>C</w:t>
      </w:r>
      <w:r w:rsidR="00565711" w:rsidRPr="00565711">
        <w:rPr>
          <w:rFonts w:ascii="Calibri" w:hAnsi="Calibri" w:cs="Calibri"/>
        </w:rPr>
        <w:t>hef de projet à l’Observatoire Pyrénéen du Changement Climatique</w:t>
      </w:r>
    </w:p>
    <w:p w14:paraId="3410AC6B" w14:textId="18A3947D" w:rsidR="008A0C5C" w:rsidRPr="008A0C5C" w:rsidRDefault="008A0C5C" w:rsidP="008A0C5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8A0C5C">
        <w:rPr>
          <w:rFonts w:ascii="Calibri" w:hAnsi="Calibri" w:cs="Calibri"/>
        </w:rPr>
        <w:t>Témoignage d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e </w:t>
      </w:r>
      <w:r w:rsidRPr="008A0C5C">
        <w:rPr>
          <w:rFonts w:ascii="Calibri" w:hAnsi="Calibri" w:cs="Calibri"/>
        </w:rPr>
        <w:t>Alessandra Garolini</w:t>
      </w:r>
      <w:r>
        <w:rPr>
          <w:rFonts w:ascii="Calibri" w:hAnsi="Calibri" w:cs="Calibri"/>
        </w:rPr>
        <w:t xml:space="preserve">, </w:t>
      </w:r>
      <w:r w:rsidRPr="008A0C5C">
        <w:rPr>
          <w:rFonts w:ascii="Calibri" w:hAnsi="Calibri" w:cs="Calibri"/>
        </w:rPr>
        <w:t>Comunità Montana della Valchiavenna, un territoire engagé dans la Mission de l'UE pour l'adaptation au changement climatique</w:t>
      </w:r>
    </w:p>
    <w:p w14:paraId="66D228F3" w14:textId="77777777" w:rsidR="002624CE" w:rsidRDefault="002624CE" w:rsidP="00DA47D6">
      <w:pPr>
        <w:jc w:val="both"/>
        <w:rPr>
          <w:rFonts w:ascii="Calibri" w:hAnsi="Calibri" w:cs="Calibri"/>
          <w:b/>
          <w:bCs/>
        </w:rPr>
      </w:pPr>
    </w:p>
    <w:p w14:paraId="45F248B5" w14:textId="0942451D" w:rsidR="00DA47D6" w:rsidRPr="00DC44A1" w:rsidRDefault="00565711" w:rsidP="00DC44A1">
      <w:pPr>
        <w:pStyle w:val="Paragraphedeliste"/>
        <w:numPr>
          <w:ilvl w:val="0"/>
          <w:numId w:val="21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12h00 - </w:t>
      </w:r>
      <w:r w:rsidRPr="00565711">
        <w:rPr>
          <w:rFonts w:ascii="Calibri" w:hAnsi="Calibri" w:cs="Calibri"/>
          <w:b/>
          <w:bCs/>
        </w:rPr>
        <w:t xml:space="preserve">12h20 : </w:t>
      </w:r>
      <w:r w:rsidR="002624CE" w:rsidRPr="00DC44A1">
        <w:rPr>
          <w:rFonts w:ascii="Calibri" w:hAnsi="Calibri" w:cs="Calibri"/>
          <w:b/>
          <w:bCs/>
        </w:rPr>
        <w:t xml:space="preserve">Séquence n°5 </w:t>
      </w:r>
      <w:r w:rsidR="00501B46" w:rsidRPr="00DC44A1">
        <w:rPr>
          <w:rFonts w:ascii="Calibri" w:hAnsi="Calibri" w:cs="Calibri"/>
          <w:b/>
          <w:bCs/>
        </w:rPr>
        <w:t>–</w:t>
      </w:r>
      <w:r w:rsidR="002624CE" w:rsidRPr="00DC44A1">
        <w:rPr>
          <w:rFonts w:ascii="Calibri" w:hAnsi="Calibri" w:cs="Calibri"/>
          <w:b/>
          <w:bCs/>
        </w:rPr>
        <w:t xml:space="preserve"> </w:t>
      </w:r>
      <w:r w:rsidR="00501B46" w:rsidRPr="00DC44A1">
        <w:rPr>
          <w:rFonts w:ascii="Calibri" w:hAnsi="Calibri" w:cs="Calibri"/>
          <w:b/>
          <w:bCs/>
        </w:rPr>
        <w:t>« A vos idées » : besoins et propositions des participants pour coopérer autour de cette thématique au sein de la communauté ALCOTRA</w:t>
      </w:r>
    </w:p>
    <w:p w14:paraId="24881F11" w14:textId="0B9DA0B7" w:rsidR="00DC44A1" w:rsidRDefault="00501B46" w:rsidP="00DC44A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Séquence collaborative et participative d’échanges entre les participants</w:t>
      </w:r>
    </w:p>
    <w:p w14:paraId="392B402F" w14:textId="77777777" w:rsidR="00DC44A1" w:rsidRDefault="00DC44A1" w:rsidP="00DC44A1">
      <w:pPr>
        <w:jc w:val="both"/>
        <w:rPr>
          <w:rFonts w:ascii="Calibri" w:hAnsi="Calibri" w:cs="Calibri"/>
        </w:rPr>
      </w:pPr>
    </w:p>
    <w:p w14:paraId="51C81D18" w14:textId="2F953EF9" w:rsidR="001E14E6" w:rsidRPr="00DC44A1" w:rsidRDefault="00565711" w:rsidP="00DC44A1">
      <w:pPr>
        <w:pStyle w:val="Paragraphedeliste"/>
        <w:numPr>
          <w:ilvl w:val="0"/>
          <w:numId w:val="21"/>
        </w:numPr>
        <w:jc w:val="both"/>
        <w:rPr>
          <w:rFonts w:ascii="Calibri" w:hAnsi="Calibri" w:cs="Calibri"/>
        </w:rPr>
      </w:pPr>
      <w:r w:rsidRPr="00DC44A1">
        <w:rPr>
          <w:rFonts w:ascii="Calibri" w:hAnsi="Calibri" w:cs="Calibri"/>
          <w:b/>
          <w:bCs/>
        </w:rPr>
        <w:t xml:space="preserve">12h20 – 12h30 : </w:t>
      </w:r>
      <w:r w:rsidR="00501B46" w:rsidRPr="00DC44A1">
        <w:rPr>
          <w:rFonts w:ascii="Calibri" w:hAnsi="Calibri" w:cs="Calibri"/>
          <w:b/>
          <w:bCs/>
        </w:rPr>
        <w:t>Conclusio</w:t>
      </w:r>
      <w:r w:rsidR="00DC44A1" w:rsidRPr="00DC44A1">
        <w:rPr>
          <w:rFonts w:ascii="Calibri" w:hAnsi="Calibri" w:cs="Calibri"/>
          <w:b/>
          <w:bCs/>
        </w:rPr>
        <w:t>n</w:t>
      </w:r>
    </w:p>
    <w:sectPr w:rsidR="001E14E6" w:rsidRPr="00DC44A1" w:rsidSect="00A13F16">
      <w:footerReference w:type="even" r:id="rId14"/>
      <w:footerReference w:type="defaul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379A2" w14:textId="77777777" w:rsidR="009833D4" w:rsidRDefault="009833D4" w:rsidP="00E530C5">
      <w:r>
        <w:separator/>
      </w:r>
    </w:p>
  </w:endnote>
  <w:endnote w:type="continuationSeparator" w:id="0">
    <w:p w14:paraId="43B0957B" w14:textId="77777777" w:rsidR="009833D4" w:rsidRDefault="009833D4" w:rsidP="00E5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68074191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040772D" w14:textId="77777777" w:rsidR="00E530C5" w:rsidRDefault="00E530C5" w:rsidP="00A8719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428B67D" w14:textId="77777777" w:rsidR="00E530C5" w:rsidRDefault="00E530C5" w:rsidP="00E530C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DDE2" w14:textId="24C054E0" w:rsidR="00E530C5" w:rsidRDefault="00E530C5" w:rsidP="00E530C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7157C" w14:textId="77777777" w:rsidR="009833D4" w:rsidRDefault="009833D4" w:rsidP="00E530C5">
      <w:r>
        <w:separator/>
      </w:r>
    </w:p>
  </w:footnote>
  <w:footnote w:type="continuationSeparator" w:id="0">
    <w:p w14:paraId="6BB160D1" w14:textId="77777777" w:rsidR="009833D4" w:rsidRDefault="009833D4" w:rsidP="00E5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67E"/>
    <w:multiLevelType w:val="hybridMultilevel"/>
    <w:tmpl w:val="07C2EF3C"/>
    <w:lvl w:ilvl="0" w:tplc="7D3AC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7FBA"/>
    <w:multiLevelType w:val="hybridMultilevel"/>
    <w:tmpl w:val="C3308F1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814EF"/>
    <w:multiLevelType w:val="hybridMultilevel"/>
    <w:tmpl w:val="912E24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1072A"/>
    <w:multiLevelType w:val="hybridMultilevel"/>
    <w:tmpl w:val="208033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F78B9"/>
    <w:multiLevelType w:val="hybridMultilevel"/>
    <w:tmpl w:val="32E03D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32060"/>
    <w:multiLevelType w:val="multilevel"/>
    <w:tmpl w:val="6A3E61C0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color w:val="B04D93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3AB593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B75505B"/>
    <w:multiLevelType w:val="hybridMultilevel"/>
    <w:tmpl w:val="D110FAA6"/>
    <w:lvl w:ilvl="0" w:tplc="A1B41C5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03023"/>
    <w:multiLevelType w:val="hybridMultilevel"/>
    <w:tmpl w:val="F3ACACC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EB0326"/>
    <w:multiLevelType w:val="hybridMultilevel"/>
    <w:tmpl w:val="A9A0D7B4"/>
    <w:lvl w:ilvl="0" w:tplc="B0B6E49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BCC5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36C57"/>
    <w:multiLevelType w:val="hybridMultilevel"/>
    <w:tmpl w:val="1D5E0EB6"/>
    <w:lvl w:ilvl="0" w:tplc="9C5CE02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B46A1"/>
    <w:multiLevelType w:val="multilevel"/>
    <w:tmpl w:val="7BAE1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24"/>
        <w:szCs w:val="24"/>
      </w:rPr>
    </w:lvl>
    <w:lvl w:ilvl="1">
      <w:start w:val="1"/>
      <w:numFmt w:val="decimal"/>
      <w:pStyle w:val="Titre2-erasmusenvironnement"/>
      <w:isLgl/>
      <w:lvlText w:val="%1.%2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17262C2"/>
    <w:multiLevelType w:val="hybridMultilevel"/>
    <w:tmpl w:val="012EA94C"/>
    <w:lvl w:ilvl="0" w:tplc="7D3AC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26F99"/>
    <w:multiLevelType w:val="hybridMultilevel"/>
    <w:tmpl w:val="6BF64958"/>
    <w:lvl w:ilvl="0" w:tplc="9788A6B2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36ACA"/>
    <w:multiLevelType w:val="hybridMultilevel"/>
    <w:tmpl w:val="1FE4EE9C"/>
    <w:lvl w:ilvl="0" w:tplc="0F64D4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421B1"/>
    <w:multiLevelType w:val="hybridMultilevel"/>
    <w:tmpl w:val="958C9226"/>
    <w:lvl w:ilvl="0" w:tplc="7D3AC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52BAD"/>
    <w:multiLevelType w:val="hybridMultilevel"/>
    <w:tmpl w:val="862A84E2"/>
    <w:lvl w:ilvl="0" w:tplc="7B643BA4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F6D74"/>
    <w:multiLevelType w:val="hybridMultilevel"/>
    <w:tmpl w:val="79704128"/>
    <w:lvl w:ilvl="0" w:tplc="7D3AC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D38EF"/>
    <w:multiLevelType w:val="hybridMultilevel"/>
    <w:tmpl w:val="E766B662"/>
    <w:lvl w:ilvl="0" w:tplc="7D3AC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04DAA"/>
    <w:multiLevelType w:val="hybridMultilevel"/>
    <w:tmpl w:val="DDAA847E"/>
    <w:lvl w:ilvl="0" w:tplc="7D3AC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74998"/>
    <w:multiLevelType w:val="hybridMultilevel"/>
    <w:tmpl w:val="2A380730"/>
    <w:lvl w:ilvl="0" w:tplc="7D3AC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2298F"/>
    <w:multiLevelType w:val="hybridMultilevel"/>
    <w:tmpl w:val="C574A848"/>
    <w:lvl w:ilvl="0" w:tplc="9C5CE02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14206F3C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D779B"/>
    <w:multiLevelType w:val="hybridMultilevel"/>
    <w:tmpl w:val="8AA4443A"/>
    <w:lvl w:ilvl="0" w:tplc="7D3AC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209885">
    <w:abstractNumId w:val="10"/>
  </w:num>
  <w:num w:numId="2" w16cid:durableId="1478718948">
    <w:abstractNumId w:val="10"/>
  </w:num>
  <w:num w:numId="3" w16cid:durableId="342320856">
    <w:abstractNumId w:val="5"/>
  </w:num>
  <w:num w:numId="4" w16cid:durableId="1279289904">
    <w:abstractNumId w:val="13"/>
  </w:num>
  <w:num w:numId="5" w16cid:durableId="1349678326">
    <w:abstractNumId w:val="15"/>
  </w:num>
  <w:num w:numId="6" w16cid:durableId="2047289579">
    <w:abstractNumId w:val="15"/>
  </w:num>
  <w:num w:numId="7" w16cid:durableId="1711413102">
    <w:abstractNumId w:val="0"/>
  </w:num>
  <w:num w:numId="8" w16cid:durableId="1272471145">
    <w:abstractNumId w:val="21"/>
  </w:num>
  <w:num w:numId="9" w16cid:durableId="1435786294">
    <w:abstractNumId w:val="4"/>
  </w:num>
  <w:num w:numId="10" w16cid:durableId="774252612">
    <w:abstractNumId w:val="3"/>
  </w:num>
  <w:num w:numId="11" w16cid:durableId="1236621950">
    <w:abstractNumId w:val="14"/>
  </w:num>
  <w:num w:numId="12" w16cid:durableId="1554191606">
    <w:abstractNumId w:val="16"/>
  </w:num>
  <w:num w:numId="13" w16cid:durableId="1524316722">
    <w:abstractNumId w:val="15"/>
  </w:num>
  <w:num w:numId="14" w16cid:durableId="1384017212">
    <w:abstractNumId w:val="1"/>
  </w:num>
  <w:num w:numId="15" w16cid:durableId="418453252">
    <w:abstractNumId w:val="17"/>
  </w:num>
  <w:num w:numId="16" w16cid:durableId="1316296743">
    <w:abstractNumId w:val="2"/>
  </w:num>
  <w:num w:numId="17" w16cid:durableId="1805466483">
    <w:abstractNumId w:val="6"/>
  </w:num>
  <w:num w:numId="18" w16cid:durableId="845678004">
    <w:abstractNumId w:val="12"/>
  </w:num>
  <w:num w:numId="19" w16cid:durableId="686490256">
    <w:abstractNumId w:val="18"/>
  </w:num>
  <w:num w:numId="20" w16cid:durableId="1284193725">
    <w:abstractNumId w:val="7"/>
  </w:num>
  <w:num w:numId="21" w16cid:durableId="1719818010">
    <w:abstractNumId w:val="19"/>
  </w:num>
  <w:num w:numId="22" w16cid:durableId="2058162712">
    <w:abstractNumId w:val="8"/>
  </w:num>
  <w:num w:numId="23" w16cid:durableId="1332835180">
    <w:abstractNumId w:val="20"/>
  </w:num>
  <w:num w:numId="24" w16cid:durableId="1612665239">
    <w:abstractNumId w:val="9"/>
  </w:num>
  <w:num w:numId="25" w16cid:durableId="2354347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E6"/>
    <w:rsid w:val="00010A02"/>
    <w:rsid w:val="0008223E"/>
    <w:rsid w:val="00086902"/>
    <w:rsid w:val="000D2B37"/>
    <w:rsid w:val="000D7F71"/>
    <w:rsid w:val="000E763F"/>
    <w:rsid w:val="000F3C93"/>
    <w:rsid w:val="00116B53"/>
    <w:rsid w:val="00126AE6"/>
    <w:rsid w:val="001B53D6"/>
    <w:rsid w:val="001B76D4"/>
    <w:rsid w:val="001C0F61"/>
    <w:rsid w:val="001C0FE5"/>
    <w:rsid w:val="001E14E6"/>
    <w:rsid w:val="001E35B4"/>
    <w:rsid w:val="001E7E2E"/>
    <w:rsid w:val="00207E19"/>
    <w:rsid w:val="00213232"/>
    <w:rsid w:val="00223D66"/>
    <w:rsid w:val="00247B8D"/>
    <w:rsid w:val="00255B40"/>
    <w:rsid w:val="0026225C"/>
    <w:rsid w:val="002624CE"/>
    <w:rsid w:val="002B41DC"/>
    <w:rsid w:val="003374A4"/>
    <w:rsid w:val="00347659"/>
    <w:rsid w:val="00380595"/>
    <w:rsid w:val="0039131D"/>
    <w:rsid w:val="003A6423"/>
    <w:rsid w:val="003D6448"/>
    <w:rsid w:val="003E0BDD"/>
    <w:rsid w:val="003E1373"/>
    <w:rsid w:val="003E28D4"/>
    <w:rsid w:val="00440225"/>
    <w:rsid w:val="00484E0F"/>
    <w:rsid w:val="00491E1C"/>
    <w:rsid w:val="004F3CDC"/>
    <w:rsid w:val="00501B46"/>
    <w:rsid w:val="00521AD5"/>
    <w:rsid w:val="00555627"/>
    <w:rsid w:val="00556BD6"/>
    <w:rsid w:val="00561DA8"/>
    <w:rsid w:val="00565711"/>
    <w:rsid w:val="005666C6"/>
    <w:rsid w:val="005761BD"/>
    <w:rsid w:val="005A1367"/>
    <w:rsid w:val="005E2670"/>
    <w:rsid w:val="00616C1F"/>
    <w:rsid w:val="006348C5"/>
    <w:rsid w:val="0065791E"/>
    <w:rsid w:val="00675E56"/>
    <w:rsid w:val="006812F9"/>
    <w:rsid w:val="006B2E0B"/>
    <w:rsid w:val="006B7295"/>
    <w:rsid w:val="006C5024"/>
    <w:rsid w:val="006D407D"/>
    <w:rsid w:val="006F2D9D"/>
    <w:rsid w:val="00730B3E"/>
    <w:rsid w:val="007312CB"/>
    <w:rsid w:val="00740A9F"/>
    <w:rsid w:val="00745E73"/>
    <w:rsid w:val="00764D56"/>
    <w:rsid w:val="00772EB0"/>
    <w:rsid w:val="007B3FCA"/>
    <w:rsid w:val="007D4504"/>
    <w:rsid w:val="007E2711"/>
    <w:rsid w:val="00806BED"/>
    <w:rsid w:val="008078C9"/>
    <w:rsid w:val="00836980"/>
    <w:rsid w:val="0087753D"/>
    <w:rsid w:val="00893070"/>
    <w:rsid w:val="008A0C5C"/>
    <w:rsid w:val="008E037B"/>
    <w:rsid w:val="0091793A"/>
    <w:rsid w:val="00961F18"/>
    <w:rsid w:val="009833D4"/>
    <w:rsid w:val="00984A66"/>
    <w:rsid w:val="00997818"/>
    <w:rsid w:val="009B4B09"/>
    <w:rsid w:val="00A13F16"/>
    <w:rsid w:val="00A222FA"/>
    <w:rsid w:val="00A33366"/>
    <w:rsid w:val="00A45A12"/>
    <w:rsid w:val="00A52DE0"/>
    <w:rsid w:val="00A80712"/>
    <w:rsid w:val="00A87194"/>
    <w:rsid w:val="00AB56C5"/>
    <w:rsid w:val="00AB6596"/>
    <w:rsid w:val="00AB6FA5"/>
    <w:rsid w:val="00AF03C4"/>
    <w:rsid w:val="00B2528B"/>
    <w:rsid w:val="00B57370"/>
    <w:rsid w:val="00B62335"/>
    <w:rsid w:val="00BA1F26"/>
    <w:rsid w:val="00BC10CA"/>
    <w:rsid w:val="00BE4EF9"/>
    <w:rsid w:val="00BE7569"/>
    <w:rsid w:val="00BF49A1"/>
    <w:rsid w:val="00C56E95"/>
    <w:rsid w:val="00C765E9"/>
    <w:rsid w:val="00C842B5"/>
    <w:rsid w:val="00CA2C24"/>
    <w:rsid w:val="00CD623C"/>
    <w:rsid w:val="00CD6355"/>
    <w:rsid w:val="00CE426B"/>
    <w:rsid w:val="00D25E45"/>
    <w:rsid w:val="00D33FB7"/>
    <w:rsid w:val="00D66952"/>
    <w:rsid w:val="00D7600F"/>
    <w:rsid w:val="00D76398"/>
    <w:rsid w:val="00D95645"/>
    <w:rsid w:val="00D97B04"/>
    <w:rsid w:val="00DA47D6"/>
    <w:rsid w:val="00DC44A1"/>
    <w:rsid w:val="00DD6D47"/>
    <w:rsid w:val="00E530C5"/>
    <w:rsid w:val="00E8376E"/>
    <w:rsid w:val="00EB5414"/>
    <w:rsid w:val="00EB766B"/>
    <w:rsid w:val="00EE2DA9"/>
    <w:rsid w:val="00F020EE"/>
    <w:rsid w:val="00F22DF2"/>
    <w:rsid w:val="00F31030"/>
    <w:rsid w:val="00F457A0"/>
    <w:rsid w:val="00FE0108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019AF2"/>
  <w14:defaultImageDpi w14:val="32767"/>
  <w15:chartTrackingRefBased/>
  <w15:docId w15:val="{A65587FC-A802-4E4B-8D90-52C0A701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14E6"/>
    <w:rPr>
      <w:rFonts w:eastAsiaTheme="minorEastAsia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1E14E6"/>
    <w:pPr>
      <w:keepNext/>
      <w:keepLines/>
      <w:numPr>
        <w:numId w:val="5"/>
      </w:numPr>
      <w:spacing w:before="240"/>
      <w:jc w:val="both"/>
      <w:outlineLvl w:val="0"/>
    </w:pPr>
    <w:rPr>
      <w:rFonts w:ascii="Calibri" w:eastAsiaTheme="majorEastAsia" w:hAnsi="Calibri" w:cstheme="majorBidi"/>
      <w:b/>
      <w:bCs/>
      <w:color w:val="B04D93"/>
      <w:sz w:val="32"/>
      <w:szCs w:val="32"/>
      <w:lang w:val="en-US"/>
    </w:rPr>
  </w:style>
  <w:style w:type="paragraph" w:styleId="Titre2">
    <w:name w:val="heading 2"/>
    <w:aliases w:val="Titre 2 sous titre"/>
    <w:basedOn w:val="Sous-titre"/>
    <w:next w:val="Normal"/>
    <w:link w:val="Titre2Car"/>
    <w:uiPriority w:val="9"/>
    <w:unhideWhenUsed/>
    <w:qFormat/>
    <w:rsid w:val="00440225"/>
    <w:pPr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Calibri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484E0F"/>
    <w:pPr>
      <w:keepNext/>
      <w:keepLines/>
      <w:spacing w:before="40"/>
      <w:jc w:val="both"/>
      <w:outlineLvl w:val="3"/>
    </w:pPr>
    <w:rPr>
      <w:rFonts w:eastAsiaTheme="majorEastAsia" w:cstheme="majorBidi"/>
      <w:i/>
      <w:iCs/>
      <w:color w:val="000000" w:themeColor="text1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Titre 2 sous titre Car"/>
    <w:basedOn w:val="Policepardfaut"/>
    <w:link w:val="Titre2"/>
    <w:uiPriority w:val="9"/>
    <w:rsid w:val="00440225"/>
    <w:rPr>
      <w:rFonts w:ascii="Calibri" w:eastAsiaTheme="minorEastAsia" w:hAnsi="Calibri"/>
      <w:color w:val="5A5A5A" w:themeColor="text1" w:themeTint="A5"/>
      <w:spacing w:val="15"/>
      <w:sz w:val="22"/>
      <w:szCs w:val="22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484E0F"/>
    <w:rPr>
      <w:rFonts w:eastAsiaTheme="majorEastAsia" w:cstheme="majorBidi"/>
      <w:i/>
      <w:iCs/>
      <w:color w:val="000000" w:themeColor="text1"/>
      <w:sz w:val="22"/>
    </w:rPr>
  </w:style>
  <w:style w:type="table" w:styleId="TableauListe3-Accentuation6">
    <w:name w:val="List Table 3 Accent 6"/>
    <w:basedOn w:val="TableauNormal"/>
    <w:uiPriority w:val="48"/>
    <w:rsid w:val="00484E0F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customStyle="1" w:styleId="Titre2-erasmusenvironnement">
    <w:name w:val="Titre 2 - erasmus environnement"/>
    <w:basedOn w:val="Paragraphedeliste"/>
    <w:autoRedefine/>
    <w:qFormat/>
    <w:rsid w:val="00D66952"/>
    <w:pPr>
      <w:numPr>
        <w:ilvl w:val="1"/>
        <w:numId w:val="2"/>
      </w:numPr>
    </w:pPr>
    <w:rPr>
      <w:rFonts w:ascii="Calibri" w:hAnsi="Calibri"/>
      <w:b/>
      <w:bCs/>
      <w:sz w:val="22"/>
      <w:szCs w:val="22"/>
    </w:rPr>
  </w:style>
  <w:style w:type="paragraph" w:styleId="Paragraphedeliste">
    <w:name w:val="List Paragraph"/>
    <w:aliases w:val="Paragraphe de liste num,Paragraphe de liste 1,Listes,texte de base,Paragraphe,Normal bullet 2,Paragraph,lp1,1st level - Bullet List Paragraph,Lettre d'introduction,Bullet EY,List L1,6 pt paragraphe carré,Puce focus,Bullet point 1"/>
    <w:basedOn w:val="Normal"/>
    <w:link w:val="ParagraphedelisteCar"/>
    <w:uiPriority w:val="34"/>
    <w:qFormat/>
    <w:rsid w:val="00D6695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E14E6"/>
    <w:rPr>
      <w:rFonts w:ascii="Calibri" w:eastAsiaTheme="majorEastAsia" w:hAnsi="Calibri" w:cstheme="majorBidi"/>
      <w:b/>
      <w:bCs/>
      <w:color w:val="B04D93"/>
      <w:sz w:val="32"/>
      <w:szCs w:val="32"/>
      <w:lang w:val="en-US"/>
    </w:rPr>
  </w:style>
  <w:style w:type="paragraph" w:styleId="Sous-titre">
    <w:name w:val="Subtitle"/>
    <w:aliases w:val="titre 4"/>
    <w:basedOn w:val="Normal"/>
    <w:next w:val="Normal"/>
    <w:link w:val="Sous-titreCar"/>
    <w:autoRedefine/>
    <w:uiPriority w:val="11"/>
    <w:qFormat/>
    <w:rsid w:val="006F2D9D"/>
    <w:rPr>
      <w:rFonts w:hAnsi="Calibri"/>
      <w:b/>
      <w:bCs/>
      <w:color w:val="3AB493"/>
      <w:kern w:val="24"/>
      <w:sz w:val="32"/>
      <w:szCs w:val="32"/>
      <w:lang w:val="en-US"/>
    </w:rPr>
  </w:style>
  <w:style w:type="character" w:customStyle="1" w:styleId="Sous-titreCar">
    <w:name w:val="Sous-titre Car"/>
    <w:aliases w:val="titre 4 Car"/>
    <w:basedOn w:val="Policepardfaut"/>
    <w:link w:val="Sous-titre"/>
    <w:uiPriority w:val="11"/>
    <w:rsid w:val="006F2D9D"/>
    <w:rPr>
      <w:rFonts w:hAnsi="Calibri"/>
      <w:b/>
      <w:bCs/>
      <w:color w:val="3AB493"/>
      <w:kern w:val="24"/>
      <w:sz w:val="32"/>
      <w:szCs w:val="32"/>
      <w:lang w:val="en-US"/>
    </w:rPr>
  </w:style>
  <w:style w:type="paragraph" w:customStyle="1" w:styleId="Paragraphestandard">
    <w:name w:val="[Paragraphe standard]"/>
    <w:basedOn w:val="Normal"/>
    <w:uiPriority w:val="99"/>
    <w:rsid w:val="001E14E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ParagraphedelisteCar">
    <w:name w:val="Paragraphe de liste Car"/>
    <w:aliases w:val="Paragraphe de liste num Car,Paragraphe de liste 1 Car,Listes Car,texte de base Car,Paragraphe Car,Normal bullet 2 Car,Paragraph Car,lp1 Car,1st level - Bullet List Paragraph Car,Lettre d'introduction Car,Bullet EY Car,List L1 Car"/>
    <w:basedOn w:val="Policepardfaut"/>
    <w:link w:val="Paragraphedeliste"/>
    <w:uiPriority w:val="34"/>
    <w:rsid w:val="001E14E6"/>
  </w:style>
  <w:style w:type="paragraph" w:styleId="Pieddepage">
    <w:name w:val="footer"/>
    <w:basedOn w:val="Normal"/>
    <w:link w:val="PieddepageCar"/>
    <w:uiPriority w:val="99"/>
    <w:unhideWhenUsed/>
    <w:rsid w:val="00E530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30C5"/>
    <w:rPr>
      <w:rFonts w:eastAsiaTheme="minorEastAsia"/>
    </w:rPr>
  </w:style>
  <w:style w:type="character" w:styleId="Numrodepage">
    <w:name w:val="page number"/>
    <w:basedOn w:val="Policepardfaut"/>
    <w:uiPriority w:val="99"/>
    <w:semiHidden/>
    <w:unhideWhenUsed/>
    <w:rsid w:val="00E530C5"/>
  </w:style>
  <w:style w:type="paragraph" w:styleId="Textedebulles">
    <w:name w:val="Balloon Text"/>
    <w:basedOn w:val="Normal"/>
    <w:link w:val="TextedebullesCar"/>
    <w:uiPriority w:val="99"/>
    <w:semiHidden/>
    <w:unhideWhenUsed/>
    <w:rsid w:val="00984A66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4A66"/>
    <w:rPr>
      <w:rFonts w:ascii="Times New Roman" w:eastAsiaTheme="minorEastAsia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16C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6C1F"/>
    <w:rPr>
      <w:rFonts w:eastAsiaTheme="minorEastAsia"/>
    </w:rPr>
  </w:style>
  <w:style w:type="character" w:styleId="Marquedecommentaire">
    <w:name w:val="annotation reference"/>
    <w:basedOn w:val="Policepardfaut"/>
    <w:uiPriority w:val="99"/>
    <w:semiHidden/>
    <w:unhideWhenUsed/>
    <w:rsid w:val="00C765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765E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765E9"/>
    <w:rPr>
      <w:rFonts w:eastAsiaTheme="minorEastAs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65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65E9"/>
    <w:rPr>
      <w:rFonts w:eastAsiaTheme="minorEastAsia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555627"/>
    <w:rPr>
      <w:rFonts w:eastAsiaTheme="minorEastAsia"/>
    </w:rPr>
  </w:style>
  <w:style w:type="character" w:styleId="Lienhypertexte">
    <w:name w:val="Hyperlink"/>
    <w:basedOn w:val="Policepardfaut"/>
    <w:uiPriority w:val="99"/>
    <w:unhideWhenUsed/>
    <w:rsid w:val="001E7E2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1E7E2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23D66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3E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6">
    <w:name w:val="Grid Table 1 Light Accent 6"/>
    <w:basedOn w:val="TableauNormal"/>
    <w:uiPriority w:val="46"/>
    <w:rsid w:val="003E28D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ev">
    <w:name w:val="Strong"/>
    <w:basedOn w:val="Policepardfaut"/>
    <w:uiPriority w:val="22"/>
    <w:qFormat/>
    <w:rsid w:val="00A45A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1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9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1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4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6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2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auvergnerhonealpes-fr.zoom.us/j/9808976240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1703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 C Dumesnil</dc:creator>
  <cp:keywords/>
  <dc:description/>
  <cp:lastModifiedBy>VALENTINI Maria Rosaria</cp:lastModifiedBy>
  <cp:revision>2</cp:revision>
  <cp:lastPrinted>2025-06-19T13:35:00Z</cp:lastPrinted>
  <dcterms:created xsi:type="dcterms:W3CDTF">2025-09-09T14:10:00Z</dcterms:created>
  <dcterms:modified xsi:type="dcterms:W3CDTF">2025-09-09T14:10:00Z</dcterms:modified>
</cp:coreProperties>
</file>